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C9" w:rsidRDefault="00125247" w:rsidP="00E61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F16880" w:rsidRPr="00B26312">
        <w:rPr>
          <w:rFonts w:ascii="Times New Roman" w:hAnsi="Times New Roman" w:cs="Times New Roman"/>
          <w:b/>
          <w:sz w:val="24"/>
          <w:szCs w:val="24"/>
        </w:rPr>
        <w:t>С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чета </w:t>
      </w:r>
      <w:r w:rsidR="00F16880" w:rsidRPr="00B26312">
        <w:rPr>
          <w:rFonts w:ascii="Times New Roman" w:hAnsi="Times New Roman" w:cs="Times New Roman"/>
          <w:b/>
          <w:sz w:val="24"/>
          <w:szCs w:val="24"/>
        </w:rPr>
        <w:t>Б</w:t>
      </w:r>
      <w:r w:rsidRPr="00B26312">
        <w:rPr>
          <w:rFonts w:ascii="Times New Roman" w:hAnsi="Times New Roman" w:cs="Times New Roman"/>
          <w:b/>
          <w:sz w:val="24"/>
          <w:szCs w:val="24"/>
        </w:rPr>
        <w:t>анка</w:t>
      </w:r>
      <w:r w:rsidR="00BE6D8D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 xml:space="preserve">для размещения </w:t>
      </w:r>
      <w:r w:rsidR="00BE6D8D" w:rsidRPr="00B26312">
        <w:rPr>
          <w:rFonts w:ascii="Times New Roman" w:hAnsi="Times New Roman" w:cs="Times New Roman"/>
          <w:b/>
          <w:sz w:val="24"/>
          <w:szCs w:val="24"/>
        </w:rPr>
        <w:t xml:space="preserve">денежных </w:t>
      </w:r>
      <w:r w:rsidR="00C826EE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="00C826EE"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 w:rsidR="00C826EE">
        <w:rPr>
          <w:rFonts w:ascii="Times New Roman" w:hAnsi="Times New Roman" w:cs="Times New Roman"/>
          <w:b/>
          <w:sz w:val="24"/>
          <w:szCs w:val="24"/>
        </w:rPr>
        <w:t>епозит</w:t>
      </w:r>
      <w:r w:rsidR="00E61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4EA" w:rsidRDefault="00DB44EA" w:rsidP="00DB4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DB44EA" w:rsidRDefault="00DB44EA" w:rsidP="00DB4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4B0F74" w:rsidTr="004B0F74">
        <w:tc>
          <w:tcPr>
            <w:tcW w:w="1809" w:type="dxa"/>
          </w:tcPr>
          <w:p w:rsidR="004B0F74" w:rsidRDefault="004B0F74" w:rsidP="004B0F7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612" w:type="dxa"/>
          </w:tcPr>
          <w:p w:rsidR="004B0F74" w:rsidRPr="004B0F74" w:rsidRDefault="004B0F74" w:rsidP="004B0F7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7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Иркутская область, Республика Бурятия</w:t>
            </w:r>
            <w:r w:rsidR="002F37AD">
              <w:rPr>
                <w:rFonts w:ascii="Times New Roman" w:hAnsi="Times New Roman" w:cs="Times New Roman"/>
                <w:sz w:val="24"/>
                <w:szCs w:val="24"/>
              </w:rPr>
              <w:t>, Республика Саха (Якутия)</w:t>
            </w:r>
          </w:p>
        </w:tc>
      </w:tr>
    </w:tbl>
    <w:p w:rsidR="009358B5" w:rsidRPr="009358B5" w:rsidRDefault="009358B5" w:rsidP="009358B5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9358B5">
        <w:rPr>
          <w:rFonts w:ascii="Times New Roman" w:hAnsi="Times New Roman" w:cs="Times New Roman"/>
          <w:color w:val="006600"/>
          <w:sz w:val="24"/>
          <w:szCs w:val="24"/>
        </w:rPr>
        <w:t>Обращаем внимание, что указанные реквизиты Счета Банка для размещения денежных сре</w:t>
      </w:r>
      <w:proofErr w:type="gramStart"/>
      <w:r w:rsidRPr="009358B5">
        <w:rPr>
          <w:rFonts w:ascii="Times New Roman" w:hAnsi="Times New Roman" w:cs="Times New Roman"/>
          <w:color w:val="006600"/>
          <w:sz w:val="24"/>
          <w:szCs w:val="24"/>
        </w:rPr>
        <w:t>дств в д</w:t>
      </w:r>
      <w:proofErr w:type="gramEnd"/>
      <w:r w:rsidRPr="009358B5">
        <w:rPr>
          <w:rFonts w:ascii="Times New Roman" w:hAnsi="Times New Roman" w:cs="Times New Roman"/>
          <w:color w:val="006600"/>
          <w:sz w:val="24"/>
          <w:szCs w:val="24"/>
        </w:rPr>
        <w:t xml:space="preserve">епозит используются в случае перечисления денежных средств </w:t>
      </w:r>
      <w:r w:rsidRPr="009358B5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9358B5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9358B5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9358B5">
        <w:rPr>
          <w:rFonts w:ascii="Times New Roman" w:hAnsi="Times New Roman" w:cs="Times New Roman"/>
          <w:color w:val="006600"/>
          <w:sz w:val="24"/>
          <w:szCs w:val="24"/>
        </w:rPr>
        <w:t xml:space="preserve">, </w:t>
      </w:r>
      <w:r w:rsidRPr="009358B5">
        <w:rPr>
          <w:rFonts w:ascii="Times New Roman" w:hAnsi="Times New Roman" w:cs="Times New Roman"/>
          <w:b/>
          <w:color w:val="006600"/>
          <w:sz w:val="24"/>
          <w:szCs w:val="24"/>
        </w:rPr>
        <w:t>или с расчетного счета</w:t>
      </w:r>
      <w:r w:rsidRPr="009358B5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9358B5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ОАО «Сбербанк России», </w:t>
      </w:r>
      <w:r w:rsidRPr="009358B5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9358B5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Забайкальского края, Иркутской области, Республики Бурятия, Республики Саха (Якутия).</w:t>
      </w:r>
    </w:p>
    <w:p w:rsidR="009358B5" w:rsidRPr="003919B9" w:rsidRDefault="009358B5" w:rsidP="008F6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380843001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30301810200006001800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4107FC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4107FC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30301840500006001800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30301978100006001800</w:t>
            </w:r>
          </w:p>
        </w:tc>
      </w:tr>
      <w:tr w:rsidR="00E74D4D" w:rsidRPr="00B26312" w:rsidTr="00D42366">
        <w:tc>
          <w:tcPr>
            <w:tcW w:w="3936" w:type="dxa"/>
          </w:tcPr>
          <w:p w:rsidR="00E74D4D" w:rsidRPr="00741EF8" w:rsidRDefault="00E74D4D" w:rsidP="00947BF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7BF5" w:rsidRPr="00741E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87E9A"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E74D4D" w:rsidRPr="00E74D4D" w:rsidRDefault="00E74D4D" w:rsidP="00E74D4D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E74D4D" w:rsidP="00E74D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 w:rsidR="00487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B26312" w:rsidRPr="00B26312" w:rsidRDefault="007077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6312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B26312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B26312" w:rsidRPr="00B26312" w:rsidRDefault="00B26312" w:rsidP="00B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3A" w:rsidRPr="00B26312" w:rsidRDefault="00B26312" w:rsidP="00FF473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="00FF473A" w:rsidRPr="00E65F4A">
        <w:rPr>
          <w:rFonts w:ascii="Times New Roman" w:hAnsi="Times New Roman" w:cs="Times New Roman"/>
          <w:sz w:val="24"/>
          <w:szCs w:val="24"/>
        </w:rPr>
        <w:t>/ «</w:t>
      </w:r>
      <w:r w:rsidR="00FF473A"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="00FF473A"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="00FF473A"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="00FF473A" w:rsidRPr="00E65F4A">
        <w:rPr>
          <w:rFonts w:ascii="Times New Roman" w:hAnsi="Times New Roman" w:cs="Times New Roman"/>
          <w:sz w:val="24"/>
          <w:szCs w:val="24"/>
        </w:rPr>
        <w:t>»</w:t>
      </w:r>
      <w:r w:rsidR="00FF473A"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B26312" w:rsidRPr="00B26312" w:rsidRDefault="00B26312" w:rsidP="00B26312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B26312" w:rsidRPr="00B26312" w:rsidRDefault="00B26312" w:rsidP="00B26312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B26312" w:rsidRPr="00B26312" w:rsidRDefault="00F002AF" w:rsidP="00C826EE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6312"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26312"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CD21BD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B26312" w:rsidRPr="00B26312">
        <w:rPr>
          <w:rFonts w:ascii="Times New Roman" w:hAnsi="Times New Roman" w:cs="Times New Roman"/>
          <w:sz w:val="24"/>
          <w:szCs w:val="24"/>
        </w:rPr>
        <w:t xml:space="preserve">  </w:t>
      </w:r>
      <w:r w:rsidR="00B26312"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="00B26312"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D42366" w:rsidRPr="00B26312" w:rsidRDefault="00D42366" w:rsidP="00B2631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9C" w:rsidRPr="00B26312" w:rsidRDefault="005C779C" w:rsidP="00B26312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 w:rsidR="00C8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6EE"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5C779C" w:rsidRPr="00B26312" w:rsidRDefault="00C826EE" w:rsidP="00B26312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="005C779C"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="005C779C" w:rsidRPr="00B26312">
        <w:rPr>
          <w:rFonts w:ascii="Times New Roman" w:hAnsi="Times New Roman" w:cs="Times New Roman"/>
          <w:sz w:val="24"/>
          <w:szCs w:val="24"/>
        </w:rPr>
        <w:t>;</w:t>
      </w:r>
    </w:p>
    <w:p w:rsidR="005C779C" w:rsidRPr="00B26312" w:rsidRDefault="00F002AF" w:rsidP="00C826EE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779C"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C779C"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CD21BD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5C779C"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9C"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="005C779C"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="005C779C" w:rsidRPr="00B26312">
        <w:rPr>
          <w:rFonts w:ascii="Times New Roman" w:hAnsi="Times New Roman" w:cs="Times New Roman"/>
          <w:sz w:val="24"/>
          <w:szCs w:val="24"/>
        </w:rPr>
        <w:t>.</w:t>
      </w:r>
      <w:r w:rsidR="00F33302" w:rsidRPr="00F002A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C779C" w:rsidRPr="00B26312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8D" w:rsidRDefault="0070778D" w:rsidP="00432475">
      <w:pPr>
        <w:spacing w:after="0" w:line="240" w:lineRule="auto"/>
      </w:pPr>
      <w:r>
        <w:separator/>
      </w:r>
    </w:p>
  </w:endnote>
  <w:endnote w:type="continuationSeparator" w:id="0">
    <w:p w:rsidR="0070778D" w:rsidRDefault="0070778D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8D" w:rsidRDefault="0070778D" w:rsidP="00432475">
      <w:pPr>
        <w:spacing w:after="0" w:line="240" w:lineRule="auto"/>
      </w:pPr>
      <w:r>
        <w:separator/>
      </w:r>
    </w:p>
  </w:footnote>
  <w:footnote w:type="continuationSeparator" w:id="0">
    <w:p w:rsidR="0070778D" w:rsidRDefault="0070778D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02446"/>
    <w:rsid w:val="00125247"/>
    <w:rsid w:val="001652EF"/>
    <w:rsid w:val="00205412"/>
    <w:rsid w:val="002507FA"/>
    <w:rsid w:val="002F37AD"/>
    <w:rsid w:val="003424D1"/>
    <w:rsid w:val="003919B9"/>
    <w:rsid w:val="004107FC"/>
    <w:rsid w:val="00432475"/>
    <w:rsid w:val="00487E9A"/>
    <w:rsid w:val="004B0F74"/>
    <w:rsid w:val="0050799B"/>
    <w:rsid w:val="00515FDB"/>
    <w:rsid w:val="005208C6"/>
    <w:rsid w:val="005C779C"/>
    <w:rsid w:val="005E0B09"/>
    <w:rsid w:val="006659B4"/>
    <w:rsid w:val="0070778D"/>
    <w:rsid w:val="00741EF8"/>
    <w:rsid w:val="007A6DBD"/>
    <w:rsid w:val="008026EC"/>
    <w:rsid w:val="008F68CE"/>
    <w:rsid w:val="009358B5"/>
    <w:rsid w:val="00947BF5"/>
    <w:rsid w:val="00A061E2"/>
    <w:rsid w:val="00A271A2"/>
    <w:rsid w:val="00A94D27"/>
    <w:rsid w:val="00AA0197"/>
    <w:rsid w:val="00AC4D29"/>
    <w:rsid w:val="00B26312"/>
    <w:rsid w:val="00B51164"/>
    <w:rsid w:val="00B72E14"/>
    <w:rsid w:val="00BA7246"/>
    <w:rsid w:val="00BB2B0B"/>
    <w:rsid w:val="00BE6D8D"/>
    <w:rsid w:val="00C549B0"/>
    <w:rsid w:val="00C826EE"/>
    <w:rsid w:val="00CD21BD"/>
    <w:rsid w:val="00D3316F"/>
    <w:rsid w:val="00D42366"/>
    <w:rsid w:val="00D55035"/>
    <w:rsid w:val="00DB44EA"/>
    <w:rsid w:val="00DC5781"/>
    <w:rsid w:val="00E32B34"/>
    <w:rsid w:val="00E618C9"/>
    <w:rsid w:val="00E74D4D"/>
    <w:rsid w:val="00E9410E"/>
    <w:rsid w:val="00EC4E51"/>
    <w:rsid w:val="00ED6962"/>
    <w:rsid w:val="00F002AF"/>
    <w:rsid w:val="00F16880"/>
    <w:rsid w:val="00F33302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85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2087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52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1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673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56684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9095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1975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1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98BB-B25F-48C0-BFD5-A844F4F0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Kuznetsowa1-MA</cp:lastModifiedBy>
  <cp:revision>12</cp:revision>
  <cp:lastPrinted>2014-07-08T04:50:00Z</cp:lastPrinted>
  <dcterms:created xsi:type="dcterms:W3CDTF">2014-04-18T11:01:00Z</dcterms:created>
  <dcterms:modified xsi:type="dcterms:W3CDTF">2015-02-12T15:00:00Z</dcterms:modified>
</cp:coreProperties>
</file>