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BD" w:rsidRDefault="001E6ABD" w:rsidP="001E6ABD">
      <w:pPr>
        <w:rPr>
          <w:b/>
          <w:bCs/>
        </w:rPr>
      </w:pPr>
      <w:r w:rsidRPr="00AA5927">
        <w:rPr>
          <w:noProof/>
        </w:rPr>
        <w:drawing>
          <wp:inline distT="0" distB="0" distL="0" distR="0" wp14:anchorId="148EF281" wp14:editId="4AF9E84C">
            <wp:extent cx="1380393" cy="3868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572" t="14171" r="59999" b="75773"/>
                    <a:stretch/>
                  </pic:blipFill>
                  <pic:spPr bwMode="auto">
                    <a:xfrm>
                      <a:off x="0" y="0"/>
                      <a:ext cx="1379922" cy="386730"/>
                    </a:xfrm>
                    <a:prstGeom prst="rect">
                      <a:avLst/>
                    </a:prstGeom>
                    <a:ln>
                      <a:noFill/>
                    </a:ln>
                    <a:extLst>
                      <a:ext uri="{53640926-AAD7-44D8-BBD7-CCE9431645EC}">
                        <a14:shadowObscured xmlns:a14="http://schemas.microsoft.com/office/drawing/2010/main"/>
                      </a:ext>
                    </a:extLst>
                  </pic:spPr>
                </pic:pic>
              </a:graphicData>
            </a:graphic>
          </wp:inline>
        </w:drawing>
      </w:r>
    </w:p>
    <w:p w:rsidR="001E6ABD" w:rsidRDefault="001E6ABD" w:rsidP="001E6ABD">
      <w:pPr>
        <w:jc w:val="center"/>
        <w:rPr>
          <w:b/>
          <w:bCs/>
        </w:rPr>
      </w:pPr>
    </w:p>
    <w:p w:rsidR="001E6ABD" w:rsidRPr="00DB1C7F" w:rsidRDefault="001E6ABD" w:rsidP="001E6ABD">
      <w:pPr>
        <w:jc w:val="center"/>
        <w:rPr>
          <w:b/>
          <w:bCs/>
        </w:rPr>
      </w:pPr>
      <w:r w:rsidRPr="00DB1C7F">
        <w:rPr>
          <w:b/>
          <w:bCs/>
        </w:rPr>
        <w:t xml:space="preserve">Д О Г О В О </w:t>
      </w:r>
      <w:proofErr w:type="gramStart"/>
      <w:r w:rsidRPr="00DB1C7F">
        <w:rPr>
          <w:b/>
          <w:bCs/>
        </w:rPr>
        <w:t>Р</w:t>
      </w:r>
      <w:proofErr w:type="gramEnd"/>
      <w:r w:rsidRPr="00DB1C7F">
        <w:rPr>
          <w:b/>
          <w:bCs/>
        </w:rPr>
        <w:t xml:space="preserve">   № </w:t>
      </w:r>
      <w:r>
        <w:rPr>
          <w:b/>
          <w:bCs/>
        </w:rPr>
        <w:t>ДС –</w:t>
      </w:r>
      <w:r w:rsidR="000A40F5">
        <w:rPr>
          <w:b/>
          <w:bCs/>
        </w:rPr>
        <w:t>__________________</w:t>
      </w:r>
    </w:p>
    <w:p w:rsidR="001E6ABD" w:rsidRPr="00DB1C7F" w:rsidRDefault="001E6ABD" w:rsidP="001E6ABD">
      <w:pPr>
        <w:jc w:val="center"/>
        <w:rPr>
          <w:b/>
          <w:bCs/>
          <w:snapToGrid w:val="0"/>
        </w:rPr>
      </w:pPr>
      <w:r w:rsidRPr="00DB1C7F">
        <w:rPr>
          <w:b/>
          <w:bCs/>
          <w:snapToGrid w:val="0"/>
        </w:rPr>
        <w:t>банковского депозита, удостоверяемого выдачей</w:t>
      </w:r>
      <w:bookmarkStart w:id="0" w:name="_GoBack"/>
      <w:bookmarkEnd w:id="0"/>
    </w:p>
    <w:p w:rsidR="001E6ABD" w:rsidRPr="009411C2" w:rsidRDefault="001E6ABD" w:rsidP="001E6ABD">
      <w:pPr>
        <w:jc w:val="center"/>
        <w:rPr>
          <w:snapToGrid w:val="0"/>
        </w:rPr>
      </w:pPr>
      <w:r w:rsidRPr="00DB1C7F">
        <w:rPr>
          <w:b/>
          <w:bCs/>
          <w:snapToGrid w:val="0"/>
        </w:rPr>
        <w:t xml:space="preserve">именного депозитного сертификата </w:t>
      </w:r>
      <w:r w:rsidR="000A40F5">
        <w:rPr>
          <w:b/>
          <w:bCs/>
          <w:snapToGrid w:val="0"/>
        </w:rPr>
        <w:t>П</w:t>
      </w:r>
      <w:r w:rsidRPr="00DB1C7F">
        <w:rPr>
          <w:b/>
          <w:bCs/>
          <w:snapToGrid w:val="0"/>
        </w:rPr>
        <w:t>АО Сбербанк</w:t>
      </w:r>
    </w:p>
    <w:p w:rsidR="001E6ABD" w:rsidRPr="009411C2" w:rsidRDefault="001E6ABD" w:rsidP="001E6ABD">
      <w:pPr>
        <w:spacing w:line="240" w:lineRule="atLeast"/>
        <w:jc w:val="center"/>
        <w:rPr>
          <w:snapToGrid w:val="0"/>
        </w:rPr>
      </w:pPr>
    </w:p>
    <w:p w:rsidR="001E6ABD" w:rsidRPr="009411C2" w:rsidRDefault="001E6ABD" w:rsidP="001E6ABD">
      <w:pPr>
        <w:spacing w:line="240" w:lineRule="atLeast"/>
        <w:jc w:val="both"/>
        <w:rPr>
          <w:snapToGrid w:val="0"/>
        </w:rPr>
      </w:pPr>
    </w:p>
    <w:p w:rsidR="001E6ABD" w:rsidRPr="009411C2" w:rsidRDefault="001E6ABD" w:rsidP="001E6ABD">
      <w:pPr>
        <w:spacing w:line="240" w:lineRule="atLeast"/>
        <w:jc w:val="both"/>
      </w:pPr>
      <w:r w:rsidRPr="009411C2">
        <w:t>г. _______                                                                                         «___» __________ 20____ г.</w:t>
      </w:r>
    </w:p>
    <w:p w:rsidR="001E6ABD" w:rsidRPr="009411C2" w:rsidRDefault="001E6ABD" w:rsidP="001E6ABD">
      <w:pPr>
        <w:spacing w:line="240" w:lineRule="atLeast"/>
        <w:jc w:val="both"/>
      </w:pPr>
    </w:p>
    <w:p w:rsidR="001E6ABD" w:rsidRPr="00E97F07" w:rsidRDefault="000A40F5" w:rsidP="001E6ABD">
      <w:pPr>
        <w:spacing w:line="240" w:lineRule="atLeast"/>
        <w:ind w:firstLine="709"/>
        <w:jc w:val="both"/>
      </w:pPr>
      <w:r>
        <w:t>Публичное</w:t>
      </w:r>
      <w:r w:rsidR="001E6ABD" w:rsidRPr="00CA6221">
        <w:t xml:space="preserve"> акционерное общество "Сбербанк России", именуемое в дальнейшем «Банк», в лице</w:t>
      </w:r>
      <w:r w:rsidR="001E6ABD" w:rsidRPr="00E97F07">
        <w:t xml:space="preserve"> ___________________________</w:t>
      </w:r>
      <w:r w:rsidR="001E6ABD">
        <w:t>_________________________________________________</w:t>
      </w:r>
      <w:r w:rsidR="001E6ABD" w:rsidRPr="00E97F07">
        <w:t xml:space="preserve">_, </w:t>
      </w:r>
    </w:p>
    <w:p w:rsidR="001E6ABD" w:rsidRPr="008B67F1" w:rsidRDefault="001E6ABD" w:rsidP="001E6ABD">
      <w:pPr>
        <w:spacing w:line="240" w:lineRule="atLeast"/>
        <w:ind w:firstLine="540"/>
        <w:jc w:val="both"/>
        <w:rPr>
          <w:sz w:val="16"/>
          <w:szCs w:val="16"/>
        </w:rPr>
      </w:pPr>
      <w:r w:rsidRPr="008B67F1">
        <w:rPr>
          <w:sz w:val="16"/>
          <w:szCs w:val="16"/>
        </w:rPr>
        <w:t xml:space="preserve">                                                                       (должность и ФИО полностью)                                                                                                                                           </w:t>
      </w:r>
    </w:p>
    <w:p w:rsidR="001E6ABD" w:rsidRPr="00E97F07" w:rsidRDefault="001E6ABD" w:rsidP="001E6ABD">
      <w:pPr>
        <w:jc w:val="both"/>
      </w:pPr>
      <w:r w:rsidRPr="00CA6221">
        <w:t xml:space="preserve">действующего на основании Устава, Положения </w:t>
      </w:r>
      <w:proofErr w:type="gramStart"/>
      <w:r w:rsidRPr="00CA6221">
        <w:t>об</w:t>
      </w:r>
      <w:proofErr w:type="gramEnd"/>
      <w:r w:rsidRPr="00CA6221">
        <w:t xml:space="preserve"> __________________________, Доверенности_______________________ и _____________________________________, именуемое (</w:t>
      </w:r>
      <w:proofErr w:type="spellStart"/>
      <w:r w:rsidRPr="00CA6221">
        <w:t>ый</w:t>
      </w:r>
      <w:proofErr w:type="spellEnd"/>
      <w:r w:rsidRPr="00CA6221">
        <w:t>) в дальнейшем «Вкладчик», в лице</w:t>
      </w:r>
      <w:r w:rsidRPr="00E97F07">
        <w:t xml:space="preserve"> ____________</w:t>
      </w:r>
      <w:r>
        <w:t>______________________</w:t>
      </w:r>
      <w:r w:rsidR="000A40F5">
        <w:t>_______________</w:t>
      </w:r>
    </w:p>
    <w:p w:rsidR="001E6ABD" w:rsidRPr="008B67F1" w:rsidRDefault="001E6ABD" w:rsidP="001E6ABD">
      <w:pPr>
        <w:ind w:firstLine="539"/>
        <w:jc w:val="both"/>
        <w:rPr>
          <w:sz w:val="16"/>
          <w:szCs w:val="16"/>
        </w:rPr>
      </w:pPr>
      <w:r w:rsidRPr="008B67F1">
        <w:rPr>
          <w:sz w:val="16"/>
          <w:szCs w:val="16"/>
        </w:rPr>
        <w:t xml:space="preserve">                                                                   </w:t>
      </w:r>
      <w:r>
        <w:rPr>
          <w:sz w:val="16"/>
          <w:szCs w:val="16"/>
        </w:rPr>
        <w:t xml:space="preserve">                                                 </w:t>
      </w:r>
      <w:r w:rsidRPr="008B67F1">
        <w:rPr>
          <w:sz w:val="16"/>
          <w:szCs w:val="16"/>
        </w:rPr>
        <w:t xml:space="preserve">                     (должность и ФИО полностью)</w:t>
      </w:r>
    </w:p>
    <w:p w:rsidR="001E6ABD" w:rsidRPr="00CA6221" w:rsidRDefault="001E6ABD" w:rsidP="001E6ABD">
      <w:pPr>
        <w:spacing w:line="240" w:lineRule="atLeast"/>
      </w:pPr>
      <w:proofErr w:type="gramStart"/>
      <w:r w:rsidRPr="00CA6221">
        <w:t>действующего</w:t>
      </w:r>
      <w:proofErr w:type="gramEnd"/>
      <w:r w:rsidRPr="00CA6221">
        <w:t xml:space="preserve"> на основании _________________________________________</w:t>
      </w:r>
      <w:r w:rsidR="000A40F5">
        <w:t>_______</w:t>
      </w:r>
      <w:r w:rsidRPr="00CA6221">
        <w:t>_, заключили настоящий  Договор о нижеследующем</w:t>
      </w:r>
      <w:r w:rsidRPr="00CA6221">
        <w:rPr>
          <w:vertAlign w:val="superscript"/>
          <w:lang w:val="ru-MO"/>
        </w:rPr>
        <w:footnoteReference w:id="1"/>
      </w:r>
      <w:r w:rsidRPr="00CA6221">
        <w:t>:</w:t>
      </w:r>
    </w:p>
    <w:p w:rsidR="001E6ABD" w:rsidRPr="008376F8" w:rsidRDefault="001E6ABD" w:rsidP="001E6ABD">
      <w:pPr>
        <w:ind w:firstLine="540"/>
        <w:jc w:val="center"/>
        <w:rPr>
          <w:b/>
          <w:bCs/>
        </w:rPr>
      </w:pPr>
    </w:p>
    <w:p w:rsidR="001E6ABD" w:rsidRPr="00DB1C7F" w:rsidRDefault="001E6ABD" w:rsidP="001E6ABD">
      <w:pPr>
        <w:pStyle w:val="aa"/>
        <w:numPr>
          <w:ilvl w:val="0"/>
          <w:numId w:val="2"/>
        </w:numPr>
        <w:autoSpaceDE w:val="0"/>
        <w:autoSpaceDN w:val="0"/>
        <w:ind w:left="0" w:firstLine="540"/>
        <w:jc w:val="both"/>
      </w:pPr>
      <w:r w:rsidRPr="00DB1C7F">
        <w:t>Вкладчик перечисляет на счет Банка денежные средства в сумме _____________________________________________________рублей, а Банк удостоверяет</w:t>
      </w:r>
    </w:p>
    <w:p w:rsidR="001E6ABD" w:rsidRPr="008B67F1" w:rsidRDefault="001E6ABD" w:rsidP="001E6ABD">
      <w:pPr>
        <w:rPr>
          <w:sz w:val="16"/>
          <w:szCs w:val="16"/>
        </w:rPr>
      </w:pPr>
      <w:r w:rsidRPr="008B67F1">
        <w:rPr>
          <w:sz w:val="16"/>
          <w:szCs w:val="16"/>
        </w:rPr>
        <w:t xml:space="preserve">                               (цифрами и прописью)</w:t>
      </w:r>
    </w:p>
    <w:p w:rsidR="001E6ABD" w:rsidRPr="00480609" w:rsidRDefault="001E6ABD" w:rsidP="001E6ABD">
      <w:pPr>
        <w:spacing w:line="240" w:lineRule="atLeast"/>
        <w:jc w:val="both"/>
      </w:pPr>
      <w:r w:rsidRPr="00480609">
        <w:t xml:space="preserve">внесение денежной суммы (депозита) выдачей Вкладчику именного депозитного сертификата Банка. </w:t>
      </w:r>
    </w:p>
    <w:p w:rsidR="001E6ABD" w:rsidRPr="00CA6221" w:rsidRDefault="001E6ABD" w:rsidP="001E6ABD">
      <w:pPr>
        <w:ind w:firstLine="539"/>
        <w:jc w:val="both"/>
      </w:pPr>
      <w:r w:rsidRPr="00CA6221">
        <w:t xml:space="preserve">2. Депозит вносится </w:t>
      </w:r>
      <w:proofErr w:type="gramStart"/>
      <w:r w:rsidRPr="00CA6221">
        <w:t>на</w:t>
      </w:r>
      <w:proofErr w:type="gramEnd"/>
      <w:r w:rsidRPr="00CA6221">
        <w:t xml:space="preserve">  _______________________________________________ дней.</w:t>
      </w:r>
    </w:p>
    <w:p w:rsidR="001E6ABD" w:rsidRPr="008B67F1" w:rsidRDefault="001E6ABD" w:rsidP="001E6ABD">
      <w:pPr>
        <w:ind w:firstLine="539"/>
        <w:jc w:val="center"/>
        <w:rPr>
          <w:sz w:val="16"/>
          <w:szCs w:val="16"/>
        </w:rPr>
      </w:pPr>
      <w:r w:rsidRPr="008B67F1">
        <w:rPr>
          <w:sz w:val="16"/>
          <w:szCs w:val="16"/>
        </w:rPr>
        <w:t xml:space="preserve">                               (количество календарных дней)</w:t>
      </w:r>
    </w:p>
    <w:p w:rsidR="001E6ABD" w:rsidRPr="00730EA7" w:rsidRDefault="001E6ABD" w:rsidP="001E6ABD">
      <w:pPr>
        <w:pStyle w:val="oaenoniinee"/>
        <w:spacing w:line="240" w:lineRule="atLeast"/>
        <w:ind w:firstLine="540"/>
      </w:pPr>
      <w:r w:rsidRPr="00730EA7">
        <w:t>3. Датой внесения депозита является дата поступления денежных средств, перечисленных Вкладчиком, на счет Банка.</w:t>
      </w:r>
    </w:p>
    <w:p w:rsidR="001E6ABD" w:rsidRPr="00730EA7" w:rsidRDefault="001E6ABD" w:rsidP="001E6ABD">
      <w:pPr>
        <w:pStyle w:val="oaenoniinee"/>
        <w:spacing w:line="240" w:lineRule="atLeast"/>
        <w:ind w:firstLine="540"/>
      </w:pPr>
      <w:r w:rsidRPr="00730EA7">
        <w:t>4. Дата востребования суммы по депозитному сертификату определяется исходя из количества календарных дней, определенных настоящим Договором и рассчитывается с даты, следующей за датой внесения депозита по дату востребования суммы по депозитному сертификату (включительно).</w:t>
      </w:r>
    </w:p>
    <w:p w:rsidR="001E6ABD" w:rsidRPr="00CA6221" w:rsidRDefault="001E6ABD" w:rsidP="001E6ABD">
      <w:pPr>
        <w:tabs>
          <w:tab w:val="num" w:pos="0"/>
        </w:tabs>
        <w:spacing w:before="120"/>
        <w:ind w:firstLine="540"/>
        <w:jc w:val="both"/>
      </w:pPr>
      <w:r w:rsidRPr="00CA6221">
        <w:rPr>
          <w:bCs/>
        </w:rPr>
        <w:t>5.</w:t>
      </w:r>
      <w:r w:rsidRPr="00CA6221">
        <w:rPr>
          <w:b/>
          <w:bCs/>
        </w:rPr>
        <w:t xml:space="preserve">  </w:t>
      </w:r>
      <w:r w:rsidRPr="00CA6221">
        <w:t xml:space="preserve">Вкладчик обязуется перечислить полную сумму депозита, указанную в п.1. настоящего Договора, на счет  Банка не позднее рабочего дня, следующего за датой его подписания сторонами. </w:t>
      </w:r>
    </w:p>
    <w:p w:rsidR="001E6ABD" w:rsidRPr="00CA6221" w:rsidRDefault="001E6ABD" w:rsidP="001E6ABD">
      <w:pPr>
        <w:tabs>
          <w:tab w:val="num" w:pos="0"/>
        </w:tabs>
        <w:spacing w:before="120"/>
        <w:ind w:firstLine="540"/>
        <w:jc w:val="both"/>
      </w:pPr>
      <w:proofErr w:type="gramStart"/>
      <w:r w:rsidRPr="00CA6221">
        <w:t>При этом в расчетном документе в поле «Назначение платежа»/ «Детали платежа» перед текстовой частью проставляется ключевое слово «</w:t>
      </w:r>
      <w:r w:rsidRPr="00CA6221">
        <w:rPr>
          <w:lang w:val="en-US"/>
        </w:rPr>
        <w:t>RQFS</w:t>
      </w:r>
      <w:r w:rsidRPr="00CA6221">
        <w:t xml:space="preserve">» и без отрыва (отступа) номер данного Договора </w:t>
      </w:r>
      <w:r w:rsidRPr="00CA6221">
        <w:rPr>
          <w:i/>
          <w:iCs/>
        </w:rPr>
        <w:t>(например:</w:t>
      </w:r>
      <w:proofErr w:type="gramEnd"/>
      <w:r w:rsidRPr="00CA6221">
        <w:rPr>
          <w:i/>
          <w:iCs/>
        </w:rPr>
        <w:t xml:space="preserve"> </w:t>
      </w:r>
      <w:proofErr w:type="gramStart"/>
      <w:r w:rsidRPr="00CA6221">
        <w:rPr>
          <w:i/>
          <w:iCs/>
          <w:lang w:val="en-US"/>
        </w:rPr>
        <w:t>RQFS</w:t>
      </w:r>
      <w:r w:rsidRPr="00CA6221">
        <w:rPr>
          <w:i/>
          <w:iCs/>
        </w:rPr>
        <w:t>01605-0025)</w:t>
      </w:r>
      <w:r w:rsidRPr="00CA6221">
        <w:t>.</w:t>
      </w:r>
      <w:proofErr w:type="gramEnd"/>
    </w:p>
    <w:p w:rsidR="001E6ABD" w:rsidRPr="00CA6221" w:rsidRDefault="001E6ABD" w:rsidP="001E6ABD">
      <w:pPr>
        <w:spacing w:before="120"/>
        <w:ind w:firstLine="540"/>
        <w:jc w:val="both"/>
      </w:pPr>
      <w:r w:rsidRPr="00CA6221">
        <w:t xml:space="preserve">6. </w:t>
      </w:r>
      <w:proofErr w:type="gramStart"/>
      <w:r w:rsidRPr="00CA6221">
        <w:t xml:space="preserve">При </w:t>
      </w:r>
      <w:proofErr w:type="spellStart"/>
      <w:r w:rsidRPr="00CA6221">
        <w:t>непоступлении</w:t>
      </w:r>
      <w:proofErr w:type="spellEnd"/>
      <w:r w:rsidRPr="00CA6221">
        <w:t xml:space="preserve"> суммы депозита  на счет Банка в течение одного рабочего дня с даты подписания сторонами Договора (дата заключения настоящего Договора в расчет не включается), Банк расторгает Договор в одностороннем порядке и не производит выдачу депозитного сертификата, письменно сообщив об этом Вкладчику и возвратив поступившие по истечении указанного срока денежные средства на счет Вкладчика в срок не позднее </w:t>
      </w:r>
      <w:r w:rsidRPr="0052244A">
        <w:t>двух</w:t>
      </w:r>
      <w:r w:rsidRPr="00CA6221">
        <w:t xml:space="preserve"> рабочих</w:t>
      </w:r>
      <w:proofErr w:type="gramEnd"/>
      <w:r w:rsidRPr="00CA6221">
        <w:t xml:space="preserve"> дней </w:t>
      </w:r>
      <w:proofErr w:type="gramStart"/>
      <w:r w:rsidRPr="00CA6221">
        <w:t>с даты поступления</w:t>
      </w:r>
      <w:proofErr w:type="gramEnd"/>
      <w:r w:rsidRPr="00CA6221">
        <w:t xml:space="preserve"> денежных средств на счет Банка. Проценты за пользование поступившими от Вкладчика денежными средствами в этом случае Банком не выплачиваются.</w:t>
      </w:r>
    </w:p>
    <w:p w:rsidR="001E6ABD" w:rsidRPr="008B0C8A" w:rsidRDefault="001E6ABD" w:rsidP="001E6ABD">
      <w:pPr>
        <w:pStyle w:val="3"/>
        <w:spacing w:before="120"/>
        <w:ind w:left="0" w:firstLine="540"/>
        <w:jc w:val="both"/>
        <w:rPr>
          <w:color w:val="000000"/>
          <w:sz w:val="24"/>
          <w:szCs w:val="24"/>
        </w:rPr>
      </w:pPr>
      <w:r w:rsidRPr="008B0C8A">
        <w:rPr>
          <w:color w:val="000000"/>
          <w:sz w:val="24"/>
          <w:szCs w:val="24"/>
        </w:rPr>
        <w:t xml:space="preserve">7. Вкладчик обязуется возвратить принадлежащий ему экземпляр настоящего Договора  Банку не позднее первого рабочего дня после получения письменного сообщения Банка о </w:t>
      </w:r>
      <w:r w:rsidRPr="008B0C8A">
        <w:rPr>
          <w:color w:val="000000"/>
          <w:sz w:val="24"/>
          <w:szCs w:val="24"/>
        </w:rPr>
        <w:lastRenderedPageBreak/>
        <w:t>расторжении настоящего Договора. В случае невозврата, экземпляр Договора Вкладчика считается недействительным.</w:t>
      </w:r>
    </w:p>
    <w:p w:rsidR="001E6ABD" w:rsidRPr="00CA6221" w:rsidRDefault="001E6ABD" w:rsidP="001E6ABD">
      <w:pPr>
        <w:pStyle w:val="a5"/>
        <w:spacing w:after="0"/>
        <w:ind w:left="0" w:right="-1" w:firstLine="540"/>
        <w:jc w:val="both"/>
        <w:rPr>
          <w:rFonts w:ascii="Gothic3" w:hAnsi="Gothic3" w:cs="Gothic3"/>
        </w:rPr>
      </w:pPr>
      <w:r w:rsidRPr="00CA6221">
        <w:rPr>
          <w:rFonts w:ascii="Gothic3" w:hAnsi="Gothic3" w:cs="Gothic3"/>
        </w:rPr>
        <w:t xml:space="preserve">8. Банк оформляет депозитный сертификат после поступления суммы депозита на счет Банка. </w:t>
      </w:r>
    </w:p>
    <w:p w:rsidR="001E6ABD" w:rsidRPr="00CA6221" w:rsidRDefault="001E6ABD" w:rsidP="001E6ABD">
      <w:pPr>
        <w:pStyle w:val="a5"/>
        <w:ind w:left="0" w:firstLine="539"/>
        <w:jc w:val="both"/>
        <w:rPr>
          <w:b/>
          <w:color w:val="000000"/>
          <w:u w:val="single"/>
        </w:rPr>
      </w:pPr>
      <w:r w:rsidRPr="00CA6221">
        <w:rPr>
          <w:color w:val="000000"/>
        </w:rPr>
        <w:t xml:space="preserve">Операционное время в Банке, осуществляющем выдачу депозитных сертификатов, приведено на официальном </w:t>
      </w:r>
      <w:r>
        <w:rPr>
          <w:color w:val="000000"/>
        </w:rPr>
        <w:t xml:space="preserve">интернет </w:t>
      </w:r>
      <w:r w:rsidRPr="00CA6221">
        <w:rPr>
          <w:color w:val="000000"/>
        </w:rPr>
        <w:t>сайте Банка</w:t>
      </w:r>
      <w:r>
        <w:rPr>
          <w:color w:val="000000"/>
        </w:rPr>
        <w:t xml:space="preserve"> по адресу</w:t>
      </w:r>
      <w:r w:rsidRPr="00B808E2">
        <w:rPr>
          <w:color w:val="000000"/>
        </w:rPr>
        <w:t xml:space="preserve"> </w:t>
      </w:r>
      <w:hyperlink r:id="rId9" w:history="1">
        <w:r w:rsidRPr="00574DF1">
          <w:rPr>
            <w:rStyle w:val="a4"/>
            <w:lang w:val="en-US"/>
          </w:rPr>
          <w:t>www</w:t>
        </w:r>
        <w:r w:rsidRPr="00574DF1">
          <w:rPr>
            <w:rStyle w:val="a4"/>
          </w:rPr>
          <w:t>.sberbank.ru</w:t>
        </w:r>
      </w:hyperlink>
      <w:r>
        <w:rPr>
          <w:color w:val="000000"/>
        </w:rPr>
        <w:t xml:space="preserve"> (раздел корпоративным клиентам (или малому бизнесу)/ размещение денежных средств/ депозитные сертификаты)</w:t>
      </w:r>
    </w:p>
    <w:p w:rsidR="001E6ABD" w:rsidRPr="00CA6221" w:rsidRDefault="001E6ABD" w:rsidP="001E6ABD">
      <w:pPr>
        <w:ind w:firstLine="540"/>
        <w:jc w:val="both"/>
      </w:pPr>
      <w:r w:rsidRPr="00CA6221">
        <w:rPr>
          <w:rFonts w:ascii="Gothic3" w:hAnsi="Gothic3" w:cs="Gothic3"/>
        </w:rPr>
        <w:t xml:space="preserve">9. </w:t>
      </w:r>
      <w:r w:rsidRPr="00CA6221">
        <w:t>При неполучении Вкладчиком  оформленного Банком депозитного сертификата  в течение 3-х рабочих дней после поступления в полном объеме денежных средств по Договору на счет Банка, депозитный сертификат принимается Банком на хранение до даты их востребования Вкладчиком.</w:t>
      </w:r>
    </w:p>
    <w:p w:rsidR="001E6ABD" w:rsidRPr="00CA6221" w:rsidRDefault="001E6ABD" w:rsidP="001E6ABD">
      <w:pPr>
        <w:ind w:firstLine="540"/>
        <w:jc w:val="both"/>
      </w:pPr>
      <w:r w:rsidRPr="00CA6221">
        <w:t>Банк в соответствии с действующим законодательством несет ответственность перед Вкладчиком за целость и сохранность, принятого на хранение депозитного сертификата.</w:t>
      </w:r>
    </w:p>
    <w:p w:rsidR="001E6ABD" w:rsidRPr="00CA6221" w:rsidRDefault="001E6ABD" w:rsidP="001E6ABD">
      <w:pPr>
        <w:ind w:firstLine="540"/>
        <w:jc w:val="both"/>
      </w:pPr>
      <w:proofErr w:type="gramStart"/>
      <w:r w:rsidRPr="00CA6221">
        <w:t>Банк информирует Вкладчика о приеме депозитного сертификата  на хранение путем направления в его адрес __________________________________</w:t>
      </w:r>
      <w:r>
        <w:t>___</w:t>
      </w:r>
      <w:r w:rsidRPr="00CA6221">
        <w:t xml:space="preserve"> Извещения (Приложение</w:t>
      </w:r>
      <w:proofErr w:type="gramEnd"/>
    </w:p>
    <w:p w:rsidR="001E6ABD" w:rsidRPr="008B67F1" w:rsidRDefault="001E6ABD" w:rsidP="001E6ABD">
      <w:pPr>
        <w:ind w:firstLine="540"/>
        <w:jc w:val="both"/>
        <w:rPr>
          <w:sz w:val="16"/>
          <w:szCs w:val="16"/>
        </w:rPr>
      </w:pPr>
      <w:r w:rsidRPr="008B67F1">
        <w:rPr>
          <w:sz w:val="16"/>
          <w:szCs w:val="16"/>
        </w:rPr>
        <w:t xml:space="preserve">                                         </w:t>
      </w:r>
      <w:r>
        <w:rPr>
          <w:sz w:val="16"/>
          <w:szCs w:val="16"/>
        </w:rPr>
        <w:t xml:space="preserve">              </w:t>
      </w:r>
      <w:r w:rsidRPr="008B67F1">
        <w:rPr>
          <w:sz w:val="16"/>
          <w:szCs w:val="16"/>
        </w:rPr>
        <w:t xml:space="preserve">   (по факсу</w:t>
      </w:r>
      <w:r w:rsidRPr="008B67F1">
        <w:rPr>
          <w:b/>
          <w:bCs/>
          <w:sz w:val="16"/>
          <w:szCs w:val="16"/>
        </w:rPr>
        <w:t xml:space="preserve">/ </w:t>
      </w:r>
      <w:r w:rsidRPr="008B67F1">
        <w:rPr>
          <w:sz w:val="16"/>
          <w:szCs w:val="16"/>
        </w:rPr>
        <w:t>системе ДБО</w:t>
      </w:r>
      <w:r w:rsidRPr="008B67F1">
        <w:rPr>
          <w:b/>
          <w:bCs/>
          <w:sz w:val="16"/>
          <w:szCs w:val="16"/>
        </w:rPr>
        <w:t>/</w:t>
      </w:r>
      <w:r w:rsidRPr="008B67F1">
        <w:rPr>
          <w:sz w:val="16"/>
          <w:szCs w:val="16"/>
        </w:rPr>
        <w:t xml:space="preserve"> электронной почте)</w:t>
      </w:r>
    </w:p>
    <w:p w:rsidR="001E6ABD" w:rsidRPr="00CA6221" w:rsidRDefault="001E6ABD" w:rsidP="001E6ABD">
      <w:pPr>
        <w:jc w:val="both"/>
      </w:pPr>
      <w:r w:rsidRPr="00CA6221">
        <w:t xml:space="preserve">к Договору), </w:t>
      </w:r>
      <w:proofErr w:type="gramStart"/>
      <w:r w:rsidRPr="00CA6221">
        <w:t>которое</w:t>
      </w:r>
      <w:proofErr w:type="gramEnd"/>
      <w:r w:rsidRPr="00CA6221">
        <w:t xml:space="preserve"> выполняет функцию именного сохранного документа и является неотъемлемой частью Договора.</w:t>
      </w:r>
    </w:p>
    <w:p w:rsidR="001E6ABD" w:rsidRPr="00CA6221" w:rsidRDefault="001E6ABD" w:rsidP="001E6ABD">
      <w:pPr>
        <w:ind w:firstLine="540"/>
        <w:jc w:val="both"/>
      </w:pPr>
      <w:r w:rsidRPr="00CA6221">
        <w:t>Выдача депозитного сертификата Вкладчику осуществляется после поступления на счет Банка платы за весь период его хранения (</w:t>
      </w:r>
      <w:proofErr w:type="gramStart"/>
      <w:r w:rsidRPr="00CA6221">
        <w:t>с даты приема</w:t>
      </w:r>
      <w:proofErr w:type="gramEnd"/>
      <w:r w:rsidRPr="00CA6221">
        <w:t xml:space="preserve"> на хранение по дату их возврата с хранения, включительно) согласно действующим тарифам.</w:t>
      </w:r>
    </w:p>
    <w:p w:rsidR="001E6ABD" w:rsidRDefault="001E6ABD" w:rsidP="001E6ABD">
      <w:pPr>
        <w:ind w:firstLine="540"/>
        <w:jc w:val="both"/>
      </w:pPr>
      <w:r w:rsidRPr="00CA6221">
        <w:t>Вкладчик _______________________________</w:t>
      </w:r>
      <w:r>
        <w:t>_</w:t>
      </w:r>
      <w:r w:rsidRPr="00CA6221">
        <w:t xml:space="preserve"> согласовывает с Банком дату получения</w:t>
      </w:r>
    </w:p>
    <w:p w:rsidR="001E6ABD" w:rsidRPr="008B67F1" w:rsidRDefault="001E6ABD" w:rsidP="001E6ABD">
      <w:pPr>
        <w:ind w:firstLine="540"/>
        <w:jc w:val="both"/>
        <w:rPr>
          <w:sz w:val="16"/>
          <w:szCs w:val="16"/>
        </w:rPr>
      </w:pPr>
      <w:r w:rsidRPr="00AF641C">
        <w:rPr>
          <w:sz w:val="16"/>
          <w:szCs w:val="16"/>
        </w:rPr>
        <w:t xml:space="preserve">       </w:t>
      </w:r>
      <w:r>
        <w:rPr>
          <w:sz w:val="16"/>
          <w:szCs w:val="16"/>
        </w:rPr>
        <w:t xml:space="preserve">               </w:t>
      </w:r>
      <w:r w:rsidRPr="00AF641C">
        <w:rPr>
          <w:sz w:val="16"/>
          <w:szCs w:val="16"/>
        </w:rPr>
        <w:t xml:space="preserve">     (по</w:t>
      </w:r>
      <w:r w:rsidRPr="008B67F1">
        <w:rPr>
          <w:sz w:val="16"/>
          <w:szCs w:val="16"/>
        </w:rPr>
        <w:t xml:space="preserve"> телефону/факсу</w:t>
      </w:r>
      <w:r w:rsidRPr="008B67F1">
        <w:rPr>
          <w:b/>
          <w:bCs/>
          <w:sz w:val="16"/>
          <w:szCs w:val="16"/>
        </w:rPr>
        <w:t>/</w:t>
      </w:r>
      <w:r w:rsidRPr="008B67F1">
        <w:rPr>
          <w:sz w:val="16"/>
          <w:szCs w:val="16"/>
        </w:rPr>
        <w:t xml:space="preserve"> системе ДБО</w:t>
      </w:r>
      <w:r w:rsidRPr="008B67F1">
        <w:rPr>
          <w:b/>
          <w:bCs/>
          <w:sz w:val="16"/>
          <w:szCs w:val="16"/>
        </w:rPr>
        <w:t xml:space="preserve"> /</w:t>
      </w:r>
      <w:r>
        <w:rPr>
          <w:sz w:val="16"/>
          <w:szCs w:val="16"/>
        </w:rPr>
        <w:t>электронной почте</w:t>
      </w:r>
      <w:r w:rsidRPr="008B67F1">
        <w:rPr>
          <w:sz w:val="16"/>
          <w:szCs w:val="16"/>
        </w:rPr>
        <w:t>)</w:t>
      </w:r>
    </w:p>
    <w:p w:rsidR="001E6ABD" w:rsidRPr="00CA6221" w:rsidRDefault="001E6ABD" w:rsidP="001E6ABD">
      <w:pPr>
        <w:jc w:val="both"/>
        <w:rPr>
          <w:b/>
          <w:bCs/>
        </w:rPr>
      </w:pPr>
      <w:r w:rsidRPr="00CA6221">
        <w:t>депозитного сертификата, но не позднее, чем за два рабочих дня до ее наступления.</w:t>
      </w:r>
    </w:p>
    <w:p w:rsidR="001E6ABD" w:rsidRPr="00CA6221" w:rsidRDefault="001E6ABD" w:rsidP="001E6ABD">
      <w:pPr>
        <w:spacing w:before="120"/>
        <w:ind w:firstLine="540"/>
        <w:jc w:val="both"/>
      </w:pPr>
      <w:r w:rsidRPr="00CA6221">
        <w:rPr>
          <w:bCs/>
        </w:rPr>
        <w:t>10.</w:t>
      </w:r>
      <w:r w:rsidRPr="00CA6221">
        <w:rPr>
          <w:b/>
          <w:bCs/>
        </w:rPr>
        <w:t xml:space="preserve"> </w:t>
      </w:r>
      <w:proofErr w:type="gramStart"/>
      <w:r w:rsidRPr="00CA6221">
        <w:t>Вкладчик обязуется обеспечить предоставление физическими лицами, уполномоченными Вкладчиком получить депозитный сертификат по настоящему Договору, своих персональных данных Банку и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 данных».</w:t>
      </w:r>
      <w:proofErr w:type="gramEnd"/>
    </w:p>
    <w:p w:rsidR="001E6ABD" w:rsidRPr="00CA6221" w:rsidRDefault="001E6ABD" w:rsidP="001E6ABD">
      <w:pPr>
        <w:pStyle w:val="a5"/>
        <w:spacing w:before="120" w:after="0"/>
        <w:ind w:left="0" w:firstLine="540"/>
        <w:jc w:val="both"/>
      </w:pPr>
      <w:r w:rsidRPr="00CA6221">
        <w:t xml:space="preserve">11. Банк начисляет по депозиту доход исходя из ставки _______   процентов годовых.                                                                          </w:t>
      </w:r>
    </w:p>
    <w:p w:rsidR="001E6ABD" w:rsidRPr="008B67F1" w:rsidRDefault="001E6ABD" w:rsidP="001E6ABD">
      <w:pPr>
        <w:pStyle w:val="2"/>
        <w:spacing w:after="0" w:line="240" w:lineRule="auto"/>
        <w:ind w:left="0" w:firstLine="539"/>
        <w:rPr>
          <w:sz w:val="16"/>
          <w:szCs w:val="16"/>
        </w:rPr>
      </w:pPr>
      <w:r w:rsidRPr="008B67F1">
        <w:rPr>
          <w:sz w:val="16"/>
          <w:szCs w:val="16"/>
        </w:rPr>
        <w:t xml:space="preserve">                                                                                  </w:t>
      </w:r>
      <w:r>
        <w:rPr>
          <w:sz w:val="16"/>
          <w:szCs w:val="16"/>
        </w:rPr>
        <w:t xml:space="preserve">                                                   </w:t>
      </w:r>
      <w:r w:rsidRPr="008B67F1">
        <w:rPr>
          <w:sz w:val="16"/>
          <w:szCs w:val="16"/>
        </w:rPr>
        <w:t xml:space="preserve">      (</w:t>
      </w:r>
      <w:proofErr w:type="gramStart"/>
      <w:r w:rsidRPr="008B67F1">
        <w:rPr>
          <w:sz w:val="16"/>
          <w:szCs w:val="16"/>
        </w:rPr>
        <w:t>ц</w:t>
      </w:r>
      <w:proofErr w:type="gramEnd"/>
      <w:r w:rsidRPr="008B67F1">
        <w:rPr>
          <w:sz w:val="16"/>
          <w:szCs w:val="16"/>
        </w:rPr>
        <w:t>ифрами и прописью)</w:t>
      </w:r>
    </w:p>
    <w:p w:rsidR="001E6ABD" w:rsidRPr="00CA6221" w:rsidRDefault="001E6ABD" w:rsidP="001E6ABD">
      <w:pPr>
        <w:pStyle w:val="2"/>
        <w:spacing w:after="0" w:line="240" w:lineRule="auto"/>
        <w:ind w:left="0" w:firstLine="539"/>
        <w:jc w:val="both"/>
      </w:pPr>
      <w:r w:rsidRPr="00CA6221">
        <w:t xml:space="preserve">Проценты на сумму депозита начисляются со дня, следующего за датой внесения депозита в Банк, по дату востребования суммы по депозитному сертификату включительно. </w:t>
      </w:r>
    </w:p>
    <w:p w:rsidR="001E6ABD" w:rsidRPr="00CA6221" w:rsidRDefault="001E6ABD" w:rsidP="001E6ABD">
      <w:pPr>
        <w:pStyle w:val="oaenoniinee"/>
        <w:spacing w:line="240" w:lineRule="atLeast"/>
        <w:ind w:firstLine="540"/>
      </w:pPr>
      <w:r w:rsidRPr="00CA6221">
        <w:t>В случае</w:t>
      </w:r>
      <w:proofErr w:type="gramStart"/>
      <w:r w:rsidRPr="00CA6221">
        <w:t>,</w:t>
      </w:r>
      <w:proofErr w:type="gramEnd"/>
      <w:r w:rsidRPr="00CA6221">
        <w:t xml:space="preserve"> если указанная на ценной бумаге дата востребования суммы по сертификату приходится на установленный нерабочий день (праздничный, выходной), то проценты на сумму депозита начисляются по ставке, указанной на сертификате, по первый, следующий за датой востребования рабочий день, включительно. </w:t>
      </w:r>
      <w:proofErr w:type="gramStart"/>
      <w:r w:rsidRPr="00CA6221">
        <w:t>Начиная со следующего рабочего дня проценты на сумму депозита не начисляются и не</w:t>
      </w:r>
      <w:proofErr w:type="gramEnd"/>
      <w:r w:rsidRPr="00CA6221">
        <w:t xml:space="preserve"> выплачиваются.</w:t>
      </w:r>
    </w:p>
    <w:p w:rsidR="001E6ABD" w:rsidRPr="00CA6221" w:rsidRDefault="001E6ABD" w:rsidP="001E6ABD">
      <w:pPr>
        <w:pStyle w:val="oaenoniinee"/>
        <w:spacing w:line="240" w:lineRule="atLeast"/>
        <w:ind w:firstLine="540"/>
      </w:pPr>
      <w:r w:rsidRPr="00CA6221">
        <w:rPr>
          <w:rFonts w:ascii="Gothic3" w:hAnsi="Gothic3" w:cs="Gothic3"/>
        </w:rPr>
        <w:t xml:space="preserve">Расчет процентов осуществляется по формулам простых процентов. Расчетный период </w:t>
      </w:r>
      <w:r w:rsidRPr="00CA6221">
        <w:t xml:space="preserve">определяется в календарных днях. </w:t>
      </w:r>
    </w:p>
    <w:p w:rsidR="001E6ABD" w:rsidRPr="00CA6221" w:rsidRDefault="001E6ABD" w:rsidP="001E6ABD">
      <w:pPr>
        <w:pStyle w:val="3"/>
        <w:ind w:left="0" w:firstLine="540"/>
        <w:jc w:val="both"/>
        <w:rPr>
          <w:sz w:val="24"/>
          <w:szCs w:val="24"/>
        </w:rPr>
      </w:pPr>
      <w:r w:rsidRPr="00CA6221">
        <w:rPr>
          <w:sz w:val="24"/>
          <w:szCs w:val="24"/>
        </w:rPr>
        <w:t>Выплата процентов по депозитному сертификату осуществляется Банком одновременно с погашением депозитного сертификата при его предъявлении.</w:t>
      </w:r>
    </w:p>
    <w:p w:rsidR="001E6ABD" w:rsidRPr="00CA6221" w:rsidRDefault="001E6ABD" w:rsidP="001E6ABD">
      <w:pPr>
        <w:spacing w:line="240" w:lineRule="atLeast"/>
        <w:ind w:firstLine="540"/>
        <w:jc w:val="both"/>
      </w:pPr>
      <w:r w:rsidRPr="00CA6221">
        <w:t>12. При наступлении даты востребования суммы по депозитному сертификату Банк осуществляет платеж против предъявления ценной бумаги и заявления Вкладчика (держателя сертификата)  с указанием счета, на который должны быть зачислены средства. Денежные средства от погашения депозитного сертификата (сумма депозита и процентов) направляются Банком только на счет Вкладчика (держателя сертификата), указанный в его заявлении, путем безналичного перечисления.</w:t>
      </w:r>
    </w:p>
    <w:p w:rsidR="001E6ABD" w:rsidRPr="00CA6221" w:rsidRDefault="001E6ABD" w:rsidP="001E6ABD">
      <w:pPr>
        <w:pStyle w:val="1"/>
        <w:spacing w:before="120"/>
        <w:ind w:left="0" w:firstLine="540"/>
        <w:jc w:val="both"/>
      </w:pPr>
      <w:r w:rsidRPr="00CA6221">
        <w:t xml:space="preserve">  13. Оплата депозитного сертификата производится Банком путем безналичного перечисления денежных средств на счет Вкладчика</w:t>
      </w:r>
      <w:r>
        <w:t>.</w:t>
      </w:r>
    </w:p>
    <w:p w:rsidR="001E6ABD" w:rsidRPr="00CA6221" w:rsidRDefault="001E6ABD" w:rsidP="001E6ABD">
      <w:pPr>
        <w:ind w:firstLine="540"/>
        <w:jc w:val="both"/>
        <w:rPr>
          <w:color w:val="000000"/>
        </w:rPr>
      </w:pPr>
      <w:r w:rsidRPr="00CA6221">
        <w:rPr>
          <w:color w:val="000000"/>
        </w:rPr>
        <w:t xml:space="preserve">Банк самостоятельно определяет продолжительность операционного дня, в течение которого депозитные сертификаты принимаются для оплаты в день предъявления. Информация о </w:t>
      </w:r>
      <w:r w:rsidRPr="00CA6221">
        <w:rPr>
          <w:color w:val="000000"/>
        </w:rPr>
        <w:lastRenderedPageBreak/>
        <w:t xml:space="preserve">продолжительности операционного дня, в течение которого депозитные сертификаты принимаются к оплате, размещается на </w:t>
      </w:r>
      <w:r>
        <w:rPr>
          <w:color w:val="000000"/>
        </w:rPr>
        <w:t xml:space="preserve">официальном интернет </w:t>
      </w:r>
      <w:r w:rsidRPr="00CA6221">
        <w:rPr>
          <w:color w:val="000000"/>
        </w:rPr>
        <w:t xml:space="preserve">сайте Банка </w:t>
      </w:r>
      <w:r>
        <w:rPr>
          <w:color w:val="000000"/>
        </w:rPr>
        <w:t xml:space="preserve">по адресу </w:t>
      </w:r>
      <w:hyperlink r:id="rId10" w:history="1">
        <w:r w:rsidRPr="00574DF1">
          <w:rPr>
            <w:rStyle w:val="a4"/>
            <w:lang w:val="en-US"/>
          </w:rPr>
          <w:t>www</w:t>
        </w:r>
        <w:r w:rsidRPr="00574DF1">
          <w:rPr>
            <w:rStyle w:val="a4"/>
          </w:rPr>
          <w:t>.sberbank.ru</w:t>
        </w:r>
      </w:hyperlink>
      <w:r w:rsidRPr="00CA6221">
        <w:rPr>
          <w:color w:val="000000"/>
        </w:rPr>
        <w:t xml:space="preserve"> или во всех внутренних структурных подразделениях, совершающих операции с депозитными сертификатами.</w:t>
      </w:r>
    </w:p>
    <w:p w:rsidR="001E6ABD" w:rsidRPr="00CA6221" w:rsidRDefault="001E6ABD" w:rsidP="001E6ABD">
      <w:pPr>
        <w:spacing w:line="240" w:lineRule="atLeast"/>
        <w:ind w:firstLine="540"/>
        <w:jc w:val="both"/>
      </w:pPr>
      <w:r w:rsidRPr="00CA6221">
        <w:t xml:space="preserve">14. Обращение депозитного сертификата регулируется действующим законодательством Российской Федерации. </w:t>
      </w:r>
    </w:p>
    <w:p w:rsidR="001E6ABD" w:rsidRPr="00CA6221" w:rsidRDefault="001E6ABD" w:rsidP="001E6ABD">
      <w:pPr>
        <w:spacing w:line="240" w:lineRule="atLeast"/>
        <w:ind w:firstLine="540"/>
        <w:jc w:val="both"/>
      </w:pPr>
      <w:r w:rsidRPr="00CA6221">
        <w:t>15. Отношения Банка и Вкладчика (держателя сертификата) регулируются  настоящим Договором, Условиями выпуска, оплаты и обращения  именных депозитных сертификатов Сбербанка России, утвержденными Комитетом Банка по корпоративному бизнесу от 17.09.2012 г. №47 §4а и зарегистрированными Банком России 09.10.2012 г., с которыми Вкладчик ознакомлен.</w:t>
      </w:r>
    </w:p>
    <w:p w:rsidR="001E6ABD" w:rsidRPr="00CA6221" w:rsidRDefault="001E6ABD" w:rsidP="001E6ABD">
      <w:pPr>
        <w:spacing w:before="120"/>
        <w:ind w:firstLine="540"/>
        <w:jc w:val="both"/>
      </w:pPr>
      <w:r w:rsidRPr="00CA6221">
        <w:rPr>
          <w:bCs/>
        </w:rPr>
        <w:t>16.</w:t>
      </w:r>
      <w:r w:rsidRPr="00CA6221">
        <w:t xml:space="preserve"> Все споры и разногласия, которые могут возникнуть из настоящего Договора или в связи с ним, разрешаются в порядке, установленном законодательством.</w:t>
      </w:r>
    </w:p>
    <w:p w:rsidR="001E6ABD" w:rsidRPr="00CA6221" w:rsidRDefault="001E6ABD" w:rsidP="001E6ABD">
      <w:pPr>
        <w:spacing w:before="120"/>
        <w:ind w:firstLine="540"/>
        <w:jc w:val="both"/>
      </w:pPr>
      <w:r w:rsidRPr="00CA6221">
        <w:rPr>
          <w:bCs/>
        </w:rPr>
        <w:t>17.</w:t>
      </w:r>
      <w:r w:rsidRPr="00CA6221">
        <w:t xml:space="preserve"> Настоящий Договор вступает в силу со дня подписания его сторонами и действует  до полного выполнения сторонами своих обязательств по настоящему договору или до его расторжения в соответствии с пунктом 6 настоящего Договора.</w:t>
      </w:r>
    </w:p>
    <w:p w:rsidR="001E6ABD" w:rsidRPr="00CA6221" w:rsidRDefault="001E6ABD" w:rsidP="001E6ABD">
      <w:pPr>
        <w:pStyle w:val="a5"/>
        <w:spacing w:before="120"/>
        <w:ind w:left="0" w:firstLine="540"/>
        <w:jc w:val="both"/>
      </w:pPr>
      <w:r w:rsidRPr="00CA6221">
        <w:rPr>
          <w:bCs/>
        </w:rPr>
        <w:t>18.</w:t>
      </w:r>
      <w:r w:rsidRPr="00CA6221">
        <w:t xml:space="preserve"> Все изменения и дополнения к настоящему Договору действительны, если они совершены в письменной форме и подписаны полномочными представителями сторон.</w:t>
      </w:r>
    </w:p>
    <w:p w:rsidR="001E6ABD" w:rsidRPr="00CA6221" w:rsidRDefault="001E6ABD" w:rsidP="001E6ABD">
      <w:pPr>
        <w:spacing w:before="120"/>
        <w:ind w:firstLine="540"/>
        <w:jc w:val="both"/>
      </w:pPr>
      <w:r w:rsidRPr="00CA6221">
        <w:rPr>
          <w:bCs/>
        </w:rPr>
        <w:t>19.</w:t>
      </w:r>
      <w:r w:rsidRPr="00CA6221">
        <w:t xml:space="preserve"> Настоящий договор составлен в двух экземплярах. Один экземпляр хранится в Банке, второй экземпляр передается Вкладчику. Все экземпляры имеют одинаковую юридическую силу.</w:t>
      </w:r>
    </w:p>
    <w:p w:rsidR="001E6ABD" w:rsidRPr="00CA6221" w:rsidRDefault="001E6ABD" w:rsidP="001E6ABD">
      <w:pPr>
        <w:spacing w:line="240" w:lineRule="atLeast"/>
        <w:ind w:firstLine="540"/>
      </w:pPr>
      <w:r w:rsidRPr="00CA6221">
        <w:rPr>
          <w:bCs/>
        </w:rPr>
        <w:t>20</w:t>
      </w:r>
      <w:r w:rsidRPr="00CA6221">
        <w:rPr>
          <w:b/>
          <w:bCs/>
        </w:rPr>
        <w:t>.</w:t>
      </w:r>
      <w:r w:rsidRPr="00CA6221">
        <w:t xml:space="preserve"> Адреса и платежные реквизиты сторон:</w:t>
      </w:r>
    </w:p>
    <w:p w:rsidR="001E6ABD" w:rsidRPr="00CA6221" w:rsidRDefault="001E6ABD" w:rsidP="001E6ABD">
      <w:pPr>
        <w:jc w:val="center"/>
        <w:rPr>
          <w:b/>
          <w:bCs/>
        </w:rPr>
      </w:pPr>
    </w:p>
    <w:p w:rsidR="001E6ABD" w:rsidRPr="00CA6221" w:rsidRDefault="001E6ABD" w:rsidP="001E6ABD">
      <w:pPr>
        <w:pStyle w:val="a"/>
        <w:numPr>
          <w:ilvl w:val="0"/>
          <w:numId w:val="0"/>
        </w:numPr>
        <w:ind w:left="567"/>
        <w:rPr>
          <w:b/>
          <w:bCs/>
          <w:sz w:val="24"/>
          <w:szCs w:val="24"/>
        </w:rPr>
      </w:pPr>
      <w:r w:rsidRPr="00CA6221">
        <w:rPr>
          <w:b/>
          <w:bCs/>
          <w:sz w:val="24"/>
          <w:szCs w:val="24"/>
        </w:rPr>
        <w:t>БАНК</w:t>
      </w:r>
    </w:p>
    <w:p w:rsidR="001E6ABD" w:rsidRPr="00CA6221" w:rsidRDefault="001E6ABD" w:rsidP="001E6ABD">
      <w:pPr>
        <w:jc w:val="both"/>
      </w:pPr>
      <w:r w:rsidRPr="00CA6221">
        <w:t xml:space="preserve">Место нахождения: </w:t>
      </w:r>
      <w:r w:rsidRPr="00CA6221">
        <w:rPr>
          <w:u w:val="single"/>
        </w:rPr>
        <w:t xml:space="preserve"> г. Москва</w:t>
      </w:r>
    </w:p>
    <w:p w:rsidR="001E6ABD" w:rsidRPr="00CA6221" w:rsidRDefault="001E6ABD" w:rsidP="001E6ABD">
      <w:pPr>
        <w:jc w:val="both"/>
      </w:pPr>
      <w:r>
        <w:t xml:space="preserve">Адрес: </w:t>
      </w:r>
      <w:r w:rsidRPr="00CA6221">
        <w:rPr>
          <w:u w:val="single"/>
        </w:rPr>
        <w:t>117997, г. Москва, ул. Вавилова, 19</w:t>
      </w:r>
    </w:p>
    <w:p w:rsidR="001E6ABD" w:rsidRPr="00CA6221" w:rsidRDefault="001E6ABD" w:rsidP="001E6ABD">
      <w:pPr>
        <w:pStyle w:val="a5"/>
        <w:tabs>
          <w:tab w:val="num" w:pos="720"/>
        </w:tabs>
        <w:spacing w:line="240" w:lineRule="atLeast"/>
        <w:ind w:left="0" w:right="-1"/>
        <w:rPr>
          <w:b/>
          <w:bCs/>
        </w:rPr>
      </w:pPr>
      <w:r w:rsidRPr="00CA6221">
        <w:t xml:space="preserve">Наименование </w:t>
      </w:r>
      <w:r>
        <w:t xml:space="preserve">филиала </w:t>
      </w:r>
      <w:r w:rsidRPr="00CA6221">
        <w:t>Банка и его почтовый адрес:</w:t>
      </w:r>
      <w:r w:rsidRPr="00224F16">
        <w:rPr>
          <w:b/>
          <w:bCs/>
        </w:rPr>
        <w:t xml:space="preserve"> </w:t>
      </w:r>
      <w:r w:rsidRPr="00CA6221">
        <w:rPr>
          <w:b/>
          <w:bCs/>
        </w:rPr>
        <w:t>____________________________________________________________________________</w:t>
      </w:r>
    </w:p>
    <w:p w:rsidR="001E6ABD" w:rsidRPr="00CA6221" w:rsidRDefault="001E6ABD" w:rsidP="001E6ABD">
      <w:pPr>
        <w:jc w:val="both"/>
      </w:pPr>
      <w:r w:rsidRPr="00CA6221">
        <w:t xml:space="preserve">Счет №__________________________ </w:t>
      </w:r>
      <w:proofErr w:type="gramStart"/>
      <w:r w:rsidRPr="00CA6221">
        <w:t>в</w:t>
      </w:r>
      <w:proofErr w:type="gramEnd"/>
      <w:r w:rsidRPr="00CA6221">
        <w:t xml:space="preserve"> __________________________________________</w:t>
      </w:r>
    </w:p>
    <w:p w:rsidR="001E6ABD" w:rsidRPr="00CA6221" w:rsidRDefault="001E6ABD" w:rsidP="001E6ABD">
      <w:pPr>
        <w:jc w:val="both"/>
      </w:pPr>
      <w:r w:rsidRPr="00CA6221">
        <w:t>____________________________________________________________________________</w:t>
      </w:r>
    </w:p>
    <w:p w:rsidR="001E6ABD" w:rsidRPr="00CA6221" w:rsidRDefault="001E6ABD" w:rsidP="001E6ABD">
      <w:pPr>
        <w:rPr>
          <w:u w:val="single"/>
        </w:rPr>
      </w:pPr>
      <w:r w:rsidRPr="00CA6221">
        <w:t>ИНН</w:t>
      </w:r>
      <w:r w:rsidRPr="00CA6221">
        <w:rPr>
          <w:u w:val="single"/>
        </w:rPr>
        <w:t>:</w:t>
      </w:r>
      <w:r w:rsidRPr="00CA6221">
        <w:rPr>
          <w:i/>
          <w:iCs/>
          <w:u w:val="single"/>
        </w:rPr>
        <w:t xml:space="preserve"> </w:t>
      </w:r>
      <w:r w:rsidRPr="00CA6221">
        <w:rPr>
          <w:u w:val="single"/>
        </w:rPr>
        <w:t>7707083893</w:t>
      </w:r>
    </w:p>
    <w:p w:rsidR="001E6ABD" w:rsidRPr="00CA6221" w:rsidRDefault="001E6ABD" w:rsidP="001E6ABD">
      <w:pPr>
        <w:jc w:val="both"/>
      </w:pPr>
      <w:r w:rsidRPr="00CA6221">
        <w:t>Телефон: ___________________________</w:t>
      </w:r>
    </w:p>
    <w:p w:rsidR="001E6ABD" w:rsidRPr="00CA6221" w:rsidRDefault="001E6ABD" w:rsidP="001E6ABD">
      <w:pPr>
        <w:jc w:val="both"/>
      </w:pPr>
      <w:r w:rsidRPr="00CA6221">
        <w:t>Факс: ______________________________</w:t>
      </w:r>
    </w:p>
    <w:p w:rsidR="001E6ABD" w:rsidRPr="00CA6221" w:rsidRDefault="001E6ABD" w:rsidP="001E6ABD">
      <w:pPr>
        <w:jc w:val="both"/>
      </w:pPr>
    </w:p>
    <w:p w:rsidR="001E6ABD" w:rsidRDefault="001E6ABD" w:rsidP="001E6ABD">
      <w:pPr>
        <w:jc w:val="both"/>
      </w:pPr>
      <w:r w:rsidRPr="00224F16">
        <w:t>_____________           ____</w:t>
      </w:r>
      <w:r>
        <w:t>___________</w:t>
      </w:r>
      <w:r>
        <w:tab/>
        <w:t xml:space="preserve">   ________________</w:t>
      </w:r>
    </w:p>
    <w:p w:rsidR="001E6ABD" w:rsidRPr="008B67F1" w:rsidRDefault="001E6ABD" w:rsidP="001E6ABD">
      <w:pPr>
        <w:jc w:val="both"/>
        <w:rPr>
          <w:sz w:val="16"/>
          <w:szCs w:val="16"/>
        </w:rPr>
      </w:pPr>
      <w:r w:rsidRPr="008B67F1">
        <w:rPr>
          <w:sz w:val="16"/>
          <w:szCs w:val="16"/>
        </w:rPr>
        <w:t>(должность)                                  (подпись)</w:t>
      </w:r>
      <w:r w:rsidRPr="008B67F1">
        <w:rPr>
          <w:sz w:val="16"/>
          <w:szCs w:val="16"/>
        </w:rPr>
        <w:tab/>
      </w:r>
      <w:r w:rsidRPr="008B67F1">
        <w:rPr>
          <w:sz w:val="16"/>
          <w:szCs w:val="16"/>
        </w:rPr>
        <w:tab/>
        <w:t xml:space="preserve">         (Ф.И.О.)</w:t>
      </w:r>
    </w:p>
    <w:p w:rsidR="001E6ABD" w:rsidRPr="00224F16" w:rsidRDefault="001E6ABD" w:rsidP="001E6ABD">
      <w:pPr>
        <w:jc w:val="both"/>
      </w:pPr>
      <w:r w:rsidRPr="00224F16">
        <w:tab/>
      </w:r>
    </w:p>
    <w:p w:rsidR="001E6ABD" w:rsidRPr="008B67F1" w:rsidRDefault="001E6ABD" w:rsidP="001E6ABD">
      <w:pPr>
        <w:jc w:val="both"/>
      </w:pPr>
      <w:r>
        <w:t xml:space="preserve">                                                                            </w:t>
      </w:r>
      <w:r w:rsidRPr="008B67F1">
        <w:t xml:space="preserve">М.П. </w:t>
      </w:r>
    </w:p>
    <w:p w:rsidR="001E6ABD" w:rsidRDefault="001E6ABD" w:rsidP="001E6ABD">
      <w:pPr>
        <w:pStyle w:val="a"/>
        <w:numPr>
          <w:ilvl w:val="0"/>
          <w:numId w:val="0"/>
        </w:numPr>
        <w:ind w:firstLine="567"/>
        <w:rPr>
          <w:b/>
          <w:bCs/>
          <w:sz w:val="24"/>
          <w:szCs w:val="24"/>
        </w:rPr>
      </w:pPr>
    </w:p>
    <w:p w:rsidR="001E6ABD" w:rsidRPr="008376F8" w:rsidRDefault="001E6ABD" w:rsidP="001E6ABD">
      <w:pPr>
        <w:pStyle w:val="a"/>
        <w:numPr>
          <w:ilvl w:val="0"/>
          <w:numId w:val="0"/>
        </w:numPr>
        <w:ind w:firstLine="567"/>
        <w:rPr>
          <w:b/>
          <w:bCs/>
          <w:sz w:val="24"/>
          <w:szCs w:val="24"/>
        </w:rPr>
      </w:pPr>
      <w:r w:rsidRPr="008376F8">
        <w:rPr>
          <w:b/>
          <w:bCs/>
          <w:sz w:val="24"/>
          <w:szCs w:val="24"/>
        </w:rPr>
        <w:t>ВКЛАДЧИК</w:t>
      </w:r>
    </w:p>
    <w:p w:rsidR="001E6ABD" w:rsidRPr="00CA6221" w:rsidRDefault="001E6ABD" w:rsidP="001E6ABD">
      <w:pPr>
        <w:jc w:val="both"/>
        <w:rPr>
          <w:b/>
          <w:i/>
          <w:u w:val="single"/>
        </w:rPr>
      </w:pPr>
      <w:r w:rsidRPr="00CA6221">
        <w:rPr>
          <w:b/>
          <w:i/>
          <w:u w:val="single"/>
        </w:rPr>
        <w:t>Вариант № 1 - для юридических  лиц:</w:t>
      </w:r>
    </w:p>
    <w:p w:rsidR="001E6ABD" w:rsidRPr="00CA6221" w:rsidRDefault="001E6ABD" w:rsidP="001E6ABD">
      <w:pPr>
        <w:jc w:val="both"/>
      </w:pPr>
      <w:r w:rsidRPr="00CA6221">
        <w:t>Место нахождения: ____________________________________________________________</w:t>
      </w:r>
    </w:p>
    <w:p w:rsidR="001E6ABD" w:rsidRDefault="001E6ABD" w:rsidP="001E6ABD">
      <w:pPr>
        <w:pStyle w:val="a5"/>
        <w:tabs>
          <w:tab w:val="num" w:pos="0"/>
        </w:tabs>
        <w:spacing w:line="240" w:lineRule="atLeast"/>
        <w:ind w:left="0" w:right="-625"/>
        <w:rPr>
          <w:color w:val="000000"/>
        </w:rPr>
      </w:pPr>
      <w:r>
        <w:rPr>
          <w:color w:val="000000"/>
        </w:rPr>
        <w:t>Адрес: _______________________________________________________________________</w:t>
      </w:r>
    </w:p>
    <w:p w:rsidR="001E6ABD" w:rsidRPr="00CA6221" w:rsidRDefault="001E6ABD" w:rsidP="001E6ABD">
      <w:pPr>
        <w:pStyle w:val="a5"/>
        <w:tabs>
          <w:tab w:val="num" w:pos="0"/>
        </w:tabs>
        <w:spacing w:line="240" w:lineRule="atLeast"/>
        <w:ind w:left="0" w:right="-625"/>
        <w:rPr>
          <w:color w:val="000000"/>
        </w:rPr>
      </w:pPr>
      <w:r w:rsidRPr="00CA6221">
        <w:rPr>
          <w:color w:val="000000"/>
        </w:rPr>
        <w:t>Наименование и почтовый адрес: ________________________________________________</w:t>
      </w:r>
    </w:p>
    <w:p w:rsidR="001E6ABD" w:rsidRPr="00CA6221" w:rsidRDefault="001E6ABD" w:rsidP="001E6ABD">
      <w:pPr>
        <w:pStyle w:val="a5"/>
        <w:tabs>
          <w:tab w:val="num" w:pos="0"/>
        </w:tabs>
        <w:spacing w:line="240" w:lineRule="atLeast"/>
        <w:ind w:left="0" w:right="-625"/>
        <w:rPr>
          <w:color w:val="000000"/>
        </w:rPr>
      </w:pPr>
      <w:r w:rsidRPr="00CA6221">
        <w:rPr>
          <w:color w:val="000000"/>
        </w:rPr>
        <w:t xml:space="preserve">Банковский счет №__________________________ </w:t>
      </w:r>
      <w:proofErr w:type="gramStart"/>
      <w:r w:rsidRPr="00CA6221">
        <w:rPr>
          <w:color w:val="000000"/>
        </w:rPr>
        <w:t>в</w:t>
      </w:r>
      <w:proofErr w:type="gramEnd"/>
      <w:r w:rsidRPr="00CA6221">
        <w:rPr>
          <w:color w:val="000000"/>
        </w:rPr>
        <w:t xml:space="preserve"> _________________________________</w:t>
      </w:r>
    </w:p>
    <w:p w:rsidR="001E6ABD" w:rsidRPr="00CA6221" w:rsidRDefault="001E6ABD" w:rsidP="001E6ABD">
      <w:pPr>
        <w:tabs>
          <w:tab w:val="num" w:pos="0"/>
        </w:tabs>
        <w:jc w:val="both"/>
      </w:pPr>
      <w:r w:rsidRPr="00CA6221">
        <w:t>_____________________________________________________________________________</w:t>
      </w:r>
    </w:p>
    <w:p w:rsidR="001E6ABD" w:rsidRPr="00CA6221" w:rsidRDefault="001E6ABD" w:rsidP="001E6ABD">
      <w:r w:rsidRPr="00CA6221">
        <w:t xml:space="preserve">БИК __________________ </w:t>
      </w:r>
      <w:proofErr w:type="spellStart"/>
      <w:r w:rsidRPr="00CA6221">
        <w:t>корр</w:t>
      </w:r>
      <w:proofErr w:type="gramStart"/>
      <w:r w:rsidRPr="00CA6221">
        <w:t>.с</w:t>
      </w:r>
      <w:proofErr w:type="gramEnd"/>
      <w:r w:rsidRPr="00CA6221">
        <w:t>чет</w:t>
      </w:r>
      <w:proofErr w:type="spellEnd"/>
      <w:r w:rsidRPr="00CA6221">
        <w:t xml:space="preserve"> № ___________________________________________</w:t>
      </w:r>
    </w:p>
    <w:p w:rsidR="001E6ABD" w:rsidRPr="008B67F1" w:rsidRDefault="001E6ABD" w:rsidP="001E6ABD">
      <w:pPr>
        <w:rPr>
          <w:sz w:val="16"/>
          <w:szCs w:val="16"/>
        </w:rPr>
      </w:pPr>
      <w:r w:rsidRPr="008B67F1">
        <w:rPr>
          <w:sz w:val="16"/>
          <w:szCs w:val="16"/>
        </w:rPr>
        <w:t xml:space="preserve">                                         </w:t>
      </w:r>
      <w:r>
        <w:rPr>
          <w:sz w:val="16"/>
          <w:szCs w:val="16"/>
        </w:rPr>
        <w:t xml:space="preserve">                                                        </w:t>
      </w:r>
      <w:r w:rsidRPr="008B67F1">
        <w:rPr>
          <w:sz w:val="16"/>
          <w:szCs w:val="16"/>
        </w:rPr>
        <w:t xml:space="preserve">          (сведения о </w:t>
      </w:r>
      <w:proofErr w:type="gramStart"/>
      <w:r w:rsidRPr="008B67F1">
        <w:rPr>
          <w:sz w:val="16"/>
          <w:szCs w:val="16"/>
        </w:rPr>
        <w:t>кредитной</w:t>
      </w:r>
      <w:proofErr w:type="gramEnd"/>
      <w:r w:rsidRPr="008B67F1">
        <w:rPr>
          <w:sz w:val="16"/>
          <w:szCs w:val="16"/>
        </w:rPr>
        <w:t xml:space="preserve"> организации,  в которой открыт счет Вкладчика)</w:t>
      </w:r>
    </w:p>
    <w:p w:rsidR="001E6ABD" w:rsidRPr="00CA6221" w:rsidRDefault="001E6ABD" w:rsidP="001E6ABD">
      <w:r w:rsidRPr="00CA6221">
        <w:t>ИНН:</w:t>
      </w:r>
      <w:r w:rsidRPr="00CA6221">
        <w:rPr>
          <w:i/>
          <w:iCs/>
        </w:rPr>
        <w:t xml:space="preserve"> ___________________</w:t>
      </w:r>
    </w:p>
    <w:p w:rsidR="001E6ABD" w:rsidRPr="00CA6221" w:rsidRDefault="001E6ABD" w:rsidP="001E6ABD">
      <w:pPr>
        <w:jc w:val="both"/>
      </w:pPr>
      <w:r w:rsidRPr="00CA6221">
        <w:t>Телефон: ___________________________</w:t>
      </w:r>
    </w:p>
    <w:p w:rsidR="001E6ABD" w:rsidRPr="00CA6221" w:rsidRDefault="001E6ABD" w:rsidP="001E6ABD">
      <w:pPr>
        <w:jc w:val="both"/>
      </w:pPr>
      <w:r w:rsidRPr="00CA6221">
        <w:t>Факс: ______________________________</w:t>
      </w:r>
    </w:p>
    <w:p w:rsidR="001E6ABD" w:rsidRPr="00CA6221" w:rsidRDefault="001E6ABD" w:rsidP="001E6ABD">
      <w:pPr>
        <w:jc w:val="both"/>
      </w:pPr>
      <w:r w:rsidRPr="00CA6221">
        <w:lastRenderedPageBreak/>
        <w:t xml:space="preserve"> ___________________           _______________</w:t>
      </w:r>
      <w:r w:rsidRPr="00CA6221">
        <w:tab/>
        <w:t xml:space="preserve">   _________________</w:t>
      </w:r>
    </w:p>
    <w:p w:rsidR="001E6ABD" w:rsidRPr="00CA6221" w:rsidRDefault="001E6ABD" w:rsidP="001E6ABD">
      <w:pPr>
        <w:jc w:val="both"/>
        <w:rPr>
          <w:sz w:val="16"/>
          <w:szCs w:val="16"/>
        </w:rPr>
      </w:pPr>
      <w:r w:rsidRPr="00CA6221">
        <w:rPr>
          <w:sz w:val="16"/>
          <w:szCs w:val="16"/>
        </w:rPr>
        <w:t xml:space="preserve">         (должность)                                                 (подпись)</w:t>
      </w:r>
      <w:r w:rsidRPr="00CA6221">
        <w:rPr>
          <w:sz w:val="16"/>
          <w:szCs w:val="16"/>
        </w:rPr>
        <w:tab/>
        <w:t xml:space="preserve">                                     (Ф.И.О.)</w:t>
      </w:r>
    </w:p>
    <w:tbl>
      <w:tblPr>
        <w:tblW w:w="9851" w:type="dxa"/>
        <w:tblLayout w:type="fixed"/>
        <w:tblCellMar>
          <w:left w:w="70" w:type="dxa"/>
          <w:right w:w="70" w:type="dxa"/>
        </w:tblCellMar>
        <w:tblLook w:val="0000" w:firstRow="0" w:lastRow="0" w:firstColumn="0" w:lastColumn="0" w:noHBand="0" w:noVBand="0"/>
      </w:tblPr>
      <w:tblGrid>
        <w:gridCol w:w="4890"/>
        <w:gridCol w:w="4961"/>
      </w:tblGrid>
      <w:tr w:rsidR="001E6ABD" w:rsidRPr="00CA6221" w:rsidTr="00122484">
        <w:tc>
          <w:tcPr>
            <w:tcW w:w="4890" w:type="dxa"/>
            <w:tcBorders>
              <w:top w:val="nil"/>
              <w:left w:val="nil"/>
              <w:bottom w:val="nil"/>
              <w:right w:val="nil"/>
            </w:tcBorders>
          </w:tcPr>
          <w:p w:rsidR="001E6ABD" w:rsidRPr="00CA6221" w:rsidRDefault="001E6ABD" w:rsidP="00122484">
            <w:pPr>
              <w:jc w:val="both"/>
            </w:pPr>
            <w:r>
              <w:t xml:space="preserve">                                                                      </w:t>
            </w:r>
            <w:r w:rsidRPr="00CA6221">
              <w:t xml:space="preserve">М.П.   </w:t>
            </w:r>
          </w:p>
          <w:p w:rsidR="001E6ABD" w:rsidRPr="00CA6221" w:rsidRDefault="001E6ABD" w:rsidP="00122484">
            <w:pPr>
              <w:jc w:val="both"/>
              <w:rPr>
                <w:b/>
                <w:bCs/>
              </w:rPr>
            </w:pPr>
            <w:r w:rsidRPr="00CA6221">
              <w:t xml:space="preserve">       </w:t>
            </w:r>
            <w:r w:rsidRPr="00CA6221">
              <w:rPr>
                <w:b/>
                <w:bCs/>
              </w:rPr>
              <w:t>Реквизиты представителя:</w:t>
            </w:r>
          </w:p>
        </w:tc>
        <w:tc>
          <w:tcPr>
            <w:tcW w:w="4961" w:type="dxa"/>
            <w:tcBorders>
              <w:top w:val="nil"/>
              <w:left w:val="nil"/>
              <w:bottom w:val="nil"/>
              <w:right w:val="nil"/>
            </w:tcBorders>
          </w:tcPr>
          <w:p w:rsidR="001E6ABD" w:rsidRPr="00CA6221" w:rsidRDefault="001E6ABD" w:rsidP="00122484">
            <w:pPr>
              <w:jc w:val="both"/>
            </w:pPr>
            <w:r w:rsidRPr="00CA6221">
              <w:t xml:space="preserve">                              </w:t>
            </w:r>
          </w:p>
        </w:tc>
      </w:tr>
      <w:tr w:rsidR="001E6ABD" w:rsidRPr="00CA6221" w:rsidTr="00122484">
        <w:tc>
          <w:tcPr>
            <w:tcW w:w="4890" w:type="dxa"/>
            <w:tcBorders>
              <w:top w:val="nil"/>
              <w:left w:val="nil"/>
              <w:bottom w:val="nil"/>
              <w:right w:val="nil"/>
            </w:tcBorders>
          </w:tcPr>
          <w:p w:rsidR="001E6ABD" w:rsidRPr="00CA6221" w:rsidRDefault="001E6ABD" w:rsidP="00122484">
            <w:pPr>
              <w:jc w:val="both"/>
            </w:pPr>
            <w:r w:rsidRPr="00CA6221">
              <w:t>ФИО (полностью) _______________________</w:t>
            </w:r>
          </w:p>
        </w:tc>
        <w:tc>
          <w:tcPr>
            <w:tcW w:w="4961" w:type="dxa"/>
            <w:tcBorders>
              <w:top w:val="nil"/>
              <w:left w:val="nil"/>
              <w:bottom w:val="nil"/>
              <w:right w:val="nil"/>
            </w:tcBorders>
          </w:tcPr>
          <w:p w:rsidR="001E6ABD" w:rsidRPr="00CA6221" w:rsidRDefault="001E6ABD" w:rsidP="00122484">
            <w:pPr>
              <w:jc w:val="both"/>
            </w:pPr>
          </w:p>
        </w:tc>
      </w:tr>
      <w:tr w:rsidR="001E6ABD" w:rsidRPr="00CA6221" w:rsidTr="00122484">
        <w:tc>
          <w:tcPr>
            <w:tcW w:w="4890" w:type="dxa"/>
            <w:tcBorders>
              <w:top w:val="nil"/>
              <w:left w:val="nil"/>
              <w:bottom w:val="nil"/>
              <w:right w:val="nil"/>
            </w:tcBorders>
          </w:tcPr>
          <w:p w:rsidR="001E6ABD" w:rsidRPr="00CA6221" w:rsidRDefault="001E6ABD" w:rsidP="00122484">
            <w:pPr>
              <w:jc w:val="both"/>
            </w:pPr>
            <w:r w:rsidRPr="00CA6221">
              <w:t>_______________________________________</w:t>
            </w:r>
          </w:p>
        </w:tc>
        <w:tc>
          <w:tcPr>
            <w:tcW w:w="4961" w:type="dxa"/>
            <w:tcBorders>
              <w:top w:val="nil"/>
              <w:left w:val="nil"/>
              <w:bottom w:val="nil"/>
              <w:right w:val="nil"/>
            </w:tcBorders>
          </w:tcPr>
          <w:p w:rsidR="001E6ABD" w:rsidRPr="00CA6221" w:rsidRDefault="001E6ABD" w:rsidP="00122484">
            <w:pPr>
              <w:jc w:val="both"/>
            </w:pPr>
          </w:p>
        </w:tc>
      </w:tr>
      <w:tr w:rsidR="001E6ABD" w:rsidRPr="00CA6221" w:rsidTr="00122484">
        <w:tc>
          <w:tcPr>
            <w:tcW w:w="4890" w:type="dxa"/>
            <w:tcBorders>
              <w:top w:val="nil"/>
              <w:left w:val="nil"/>
              <w:bottom w:val="nil"/>
              <w:right w:val="nil"/>
            </w:tcBorders>
          </w:tcPr>
          <w:p w:rsidR="001E6ABD" w:rsidRPr="00CA6221" w:rsidRDefault="001E6ABD" w:rsidP="00122484">
            <w:pPr>
              <w:pStyle w:val="2"/>
              <w:tabs>
                <w:tab w:val="num" w:pos="0"/>
              </w:tabs>
              <w:spacing w:after="0" w:line="240" w:lineRule="auto"/>
              <w:ind w:left="0"/>
              <w:rPr>
                <w:color w:val="000000"/>
              </w:rPr>
            </w:pPr>
            <w:r w:rsidRPr="00CA6221">
              <w:rPr>
                <w:color w:val="000000"/>
              </w:rPr>
              <w:t>Документ, удостоверяющий личность_______________________________</w:t>
            </w:r>
          </w:p>
        </w:tc>
        <w:tc>
          <w:tcPr>
            <w:tcW w:w="4961" w:type="dxa"/>
            <w:tcBorders>
              <w:top w:val="nil"/>
              <w:left w:val="nil"/>
              <w:bottom w:val="nil"/>
              <w:right w:val="nil"/>
            </w:tcBorders>
          </w:tcPr>
          <w:p w:rsidR="001E6ABD" w:rsidRPr="00CA6221" w:rsidRDefault="001E6ABD" w:rsidP="00122484">
            <w:pPr>
              <w:jc w:val="both"/>
            </w:pPr>
          </w:p>
        </w:tc>
      </w:tr>
      <w:tr w:rsidR="001E6ABD" w:rsidRPr="00224F16" w:rsidTr="00122484">
        <w:tc>
          <w:tcPr>
            <w:tcW w:w="4890" w:type="dxa"/>
            <w:tcBorders>
              <w:top w:val="nil"/>
              <w:left w:val="nil"/>
              <w:bottom w:val="nil"/>
              <w:right w:val="nil"/>
            </w:tcBorders>
          </w:tcPr>
          <w:p w:rsidR="001E6ABD" w:rsidRDefault="001E6ABD" w:rsidP="00122484">
            <w:pPr>
              <w:pStyle w:val="2"/>
              <w:pBdr>
                <w:bottom w:val="single" w:sz="12" w:space="1" w:color="auto"/>
              </w:pBdr>
              <w:tabs>
                <w:tab w:val="num" w:pos="0"/>
              </w:tabs>
              <w:spacing w:after="0" w:line="240" w:lineRule="auto"/>
              <w:ind w:left="0"/>
              <w:rPr>
                <w:color w:val="000000"/>
                <w:sz w:val="16"/>
                <w:szCs w:val="16"/>
              </w:rPr>
            </w:pPr>
            <w:r>
              <w:rPr>
                <w:color w:val="000000"/>
                <w:sz w:val="16"/>
                <w:szCs w:val="16"/>
              </w:rPr>
              <w:t xml:space="preserve">                                                   </w:t>
            </w:r>
            <w:r w:rsidRPr="009D5345">
              <w:rPr>
                <w:color w:val="000000"/>
                <w:sz w:val="16"/>
                <w:szCs w:val="16"/>
              </w:rPr>
              <w:t xml:space="preserve">(наименование документа)          </w:t>
            </w:r>
          </w:p>
          <w:p w:rsidR="001E6ABD" w:rsidRDefault="001E6ABD" w:rsidP="00122484">
            <w:pPr>
              <w:pStyle w:val="2"/>
              <w:pBdr>
                <w:bottom w:val="single" w:sz="12" w:space="1" w:color="auto"/>
              </w:pBdr>
              <w:tabs>
                <w:tab w:val="num" w:pos="0"/>
              </w:tabs>
              <w:spacing w:after="0" w:line="240" w:lineRule="auto"/>
              <w:ind w:left="0"/>
              <w:rPr>
                <w:color w:val="000000"/>
                <w:sz w:val="16"/>
                <w:szCs w:val="16"/>
              </w:rPr>
            </w:pPr>
          </w:p>
          <w:p w:rsidR="001E6ABD" w:rsidRPr="009D5345" w:rsidRDefault="001E6ABD" w:rsidP="00122484">
            <w:pPr>
              <w:pStyle w:val="2"/>
              <w:tabs>
                <w:tab w:val="num" w:pos="0"/>
              </w:tabs>
              <w:spacing w:after="0" w:line="240" w:lineRule="auto"/>
              <w:ind w:left="0"/>
              <w:rPr>
                <w:color w:val="000000"/>
                <w:sz w:val="16"/>
                <w:szCs w:val="16"/>
              </w:rPr>
            </w:pPr>
            <w:r w:rsidRPr="009D5345">
              <w:rPr>
                <w:color w:val="000000"/>
                <w:sz w:val="16"/>
                <w:szCs w:val="16"/>
              </w:rPr>
              <w:t xml:space="preserve">                                          (номер документа)     </w:t>
            </w:r>
          </w:p>
          <w:p w:rsidR="001E6ABD" w:rsidRPr="009D5345" w:rsidRDefault="001E6ABD" w:rsidP="00122484">
            <w:pPr>
              <w:pStyle w:val="2"/>
              <w:tabs>
                <w:tab w:val="num" w:pos="0"/>
              </w:tabs>
              <w:spacing w:after="0" w:line="240" w:lineRule="auto"/>
              <w:ind w:left="0"/>
              <w:jc w:val="center"/>
              <w:rPr>
                <w:color w:val="000000"/>
                <w:sz w:val="16"/>
                <w:szCs w:val="16"/>
              </w:rPr>
            </w:pPr>
            <w:r>
              <w:rPr>
                <w:color w:val="000000"/>
              </w:rPr>
              <w:t>_______________________________________________</w:t>
            </w:r>
            <w:r w:rsidRPr="00F46A3F">
              <w:rPr>
                <w:color w:val="000000"/>
              </w:rPr>
              <w:t xml:space="preserve">                                     </w:t>
            </w:r>
            <w:r>
              <w:rPr>
                <w:color w:val="000000"/>
              </w:rPr>
              <w:t xml:space="preserve">                                  </w:t>
            </w:r>
            <w:r w:rsidRPr="009D5345">
              <w:rPr>
                <w:color w:val="000000"/>
                <w:sz w:val="16"/>
                <w:szCs w:val="16"/>
              </w:rPr>
              <w:t xml:space="preserve">(когда и кем </w:t>
            </w:r>
            <w:proofErr w:type="gramStart"/>
            <w:r w:rsidRPr="009D5345">
              <w:rPr>
                <w:color w:val="000000"/>
                <w:sz w:val="16"/>
                <w:szCs w:val="16"/>
              </w:rPr>
              <w:t>выдан</w:t>
            </w:r>
            <w:proofErr w:type="gramEnd"/>
            <w:r w:rsidRPr="009D5345">
              <w:rPr>
                <w:color w:val="000000"/>
                <w:sz w:val="16"/>
                <w:szCs w:val="16"/>
              </w:rPr>
              <w:t>)</w:t>
            </w:r>
          </w:p>
        </w:tc>
        <w:tc>
          <w:tcPr>
            <w:tcW w:w="4961" w:type="dxa"/>
            <w:tcBorders>
              <w:top w:val="nil"/>
              <w:left w:val="nil"/>
              <w:bottom w:val="nil"/>
              <w:right w:val="nil"/>
            </w:tcBorders>
          </w:tcPr>
          <w:p w:rsidR="001E6ABD" w:rsidRPr="00224F16" w:rsidRDefault="001E6ABD" w:rsidP="00122484">
            <w:pPr>
              <w:jc w:val="both"/>
            </w:pPr>
          </w:p>
        </w:tc>
      </w:tr>
      <w:tr w:rsidR="001E6ABD" w:rsidRPr="00CA6221" w:rsidTr="00122484">
        <w:tc>
          <w:tcPr>
            <w:tcW w:w="4890" w:type="dxa"/>
            <w:tcBorders>
              <w:top w:val="nil"/>
              <w:left w:val="nil"/>
              <w:bottom w:val="nil"/>
              <w:right w:val="nil"/>
            </w:tcBorders>
          </w:tcPr>
          <w:p w:rsidR="001E6ABD" w:rsidRPr="00CA6221" w:rsidRDefault="001E6ABD" w:rsidP="00122484">
            <w:pPr>
              <w:jc w:val="both"/>
            </w:pPr>
            <w:r>
              <w:t>Адрес (м</w:t>
            </w:r>
            <w:r w:rsidRPr="00CA6221">
              <w:t>есто жительства</w:t>
            </w:r>
            <w:r>
              <w:t>/пребывания)</w:t>
            </w:r>
            <w:r w:rsidRPr="00CA6221">
              <w:t xml:space="preserve"> _______________________</w:t>
            </w:r>
          </w:p>
        </w:tc>
        <w:tc>
          <w:tcPr>
            <w:tcW w:w="4961" w:type="dxa"/>
            <w:tcBorders>
              <w:top w:val="nil"/>
              <w:left w:val="nil"/>
              <w:bottom w:val="nil"/>
              <w:right w:val="nil"/>
            </w:tcBorders>
          </w:tcPr>
          <w:p w:rsidR="001E6ABD" w:rsidRPr="00CA6221" w:rsidRDefault="001E6ABD" w:rsidP="00122484">
            <w:pPr>
              <w:jc w:val="both"/>
            </w:pPr>
          </w:p>
        </w:tc>
      </w:tr>
      <w:tr w:rsidR="001E6ABD" w:rsidRPr="00224F16" w:rsidTr="00122484">
        <w:tc>
          <w:tcPr>
            <w:tcW w:w="4890" w:type="dxa"/>
            <w:tcBorders>
              <w:top w:val="nil"/>
              <w:left w:val="nil"/>
              <w:bottom w:val="nil"/>
              <w:right w:val="nil"/>
            </w:tcBorders>
          </w:tcPr>
          <w:p w:rsidR="001E6ABD" w:rsidRDefault="001E6ABD" w:rsidP="00122484">
            <w:pPr>
              <w:jc w:val="both"/>
              <w:rPr>
                <w:sz w:val="16"/>
                <w:szCs w:val="16"/>
              </w:rPr>
            </w:pPr>
            <w:r w:rsidRPr="008B67F1">
              <w:rPr>
                <w:sz w:val="16"/>
                <w:szCs w:val="16"/>
              </w:rPr>
              <w:t xml:space="preserve"> (регистрация в </w:t>
            </w:r>
            <w:r>
              <w:rPr>
                <w:sz w:val="16"/>
                <w:szCs w:val="16"/>
              </w:rPr>
              <w:t>документе</w:t>
            </w:r>
            <w:r w:rsidRPr="008B67F1">
              <w:rPr>
                <w:sz w:val="16"/>
                <w:szCs w:val="16"/>
              </w:rPr>
              <w:t>)</w:t>
            </w:r>
          </w:p>
          <w:p w:rsidR="001E6ABD" w:rsidRPr="008C4314" w:rsidRDefault="001E6ABD" w:rsidP="00122484">
            <w:pPr>
              <w:jc w:val="both"/>
            </w:pPr>
            <w:proofErr w:type="spellStart"/>
            <w:r>
              <w:t>Почтовы</w:t>
            </w:r>
            <w:proofErr w:type="spellEnd"/>
            <w:r>
              <w:t xml:space="preserve"> адрес (место фактического проживания/пребывания)</w:t>
            </w:r>
          </w:p>
        </w:tc>
        <w:tc>
          <w:tcPr>
            <w:tcW w:w="4961" w:type="dxa"/>
            <w:tcBorders>
              <w:top w:val="nil"/>
              <w:left w:val="nil"/>
              <w:bottom w:val="nil"/>
              <w:right w:val="nil"/>
            </w:tcBorders>
          </w:tcPr>
          <w:p w:rsidR="001E6ABD" w:rsidRPr="00224F16" w:rsidRDefault="001E6ABD" w:rsidP="00122484">
            <w:pPr>
              <w:jc w:val="both"/>
            </w:pPr>
          </w:p>
        </w:tc>
      </w:tr>
      <w:tr w:rsidR="001E6ABD" w:rsidRPr="00224F16" w:rsidTr="00122484">
        <w:tc>
          <w:tcPr>
            <w:tcW w:w="4890" w:type="dxa"/>
            <w:tcBorders>
              <w:top w:val="nil"/>
              <w:left w:val="nil"/>
              <w:bottom w:val="nil"/>
              <w:right w:val="nil"/>
            </w:tcBorders>
          </w:tcPr>
          <w:p w:rsidR="001E6ABD" w:rsidRPr="00224F16" w:rsidRDefault="001E6ABD" w:rsidP="00122484">
            <w:pPr>
              <w:jc w:val="both"/>
            </w:pPr>
            <w:r w:rsidRPr="00224F16">
              <w:t>______________________________________</w:t>
            </w:r>
          </w:p>
        </w:tc>
        <w:tc>
          <w:tcPr>
            <w:tcW w:w="4961" w:type="dxa"/>
            <w:tcBorders>
              <w:top w:val="nil"/>
              <w:left w:val="nil"/>
              <w:bottom w:val="nil"/>
              <w:right w:val="nil"/>
            </w:tcBorders>
          </w:tcPr>
          <w:p w:rsidR="001E6ABD" w:rsidRPr="00224F16" w:rsidRDefault="001E6ABD" w:rsidP="00122484">
            <w:pPr>
              <w:jc w:val="both"/>
            </w:pPr>
          </w:p>
        </w:tc>
      </w:tr>
      <w:tr w:rsidR="001E6ABD" w:rsidRPr="00224F16" w:rsidTr="00122484">
        <w:tc>
          <w:tcPr>
            <w:tcW w:w="4890" w:type="dxa"/>
            <w:tcBorders>
              <w:top w:val="nil"/>
              <w:left w:val="nil"/>
              <w:bottom w:val="nil"/>
              <w:right w:val="nil"/>
            </w:tcBorders>
          </w:tcPr>
          <w:p w:rsidR="001E6ABD" w:rsidRPr="00224F16" w:rsidRDefault="001E6ABD" w:rsidP="00122484">
            <w:pPr>
              <w:jc w:val="both"/>
              <w:rPr>
                <w:sz w:val="18"/>
                <w:szCs w:val="18"/>
              </w:rPr>
            </w:pPr>
            <w:r>
              <w:rPr>
                <w:sz w:val="18"/>
                <w:szCs w:val="18"/>
              </w:rPr>
              <w:t>________________________________________________</w:t>
            </w:r>
          </w:p>
        </w:tc>
        <w:tc>
          <w:tcPr>
            <w:tcW w:w="4961" w:type="dxa"/>
            <w:tcBorders>
              <w:top w:val="nil"/>
              <w:left w:val="nil"/>
              <w:bottom w:val="nil"/>
              <w:right w:val="nil"/>
            </w:tcBorders>
          </w:tcPr>
          <w:p w:rsidR="001E6ABD" w:rsidRPr="00224F16" w:rsidRDefault="001E6ABD" w:rsidP="00122484">
            <w:pPr>
              <w:jc w:val="both"/>
            </w:pPr>
          </w:p>
        </w:tc>
      </w:tr>
    </w:tbl>
    <w:p w:rsidR="001E6ABD" w:rsidRPr="00CA6221" w:rsidRDefault="001E6ABD" w:rsidP="001E6ABD">
      <w:pPr>
        <w:jc w:val="both"/>
        <w:rPr>
          <w:b/>
          <w:i/>
          <w:u w:val="single"/>
        </w:rPr>
      </w:pPr>
      <w:r w:rsidRPr="00CA6221">
        <w:rPr>
          <w:b/>
          <w:i/>
          <w:u w:val="single"/>
        </w:rPr>
        <w:t>Вариант 2 – для  индивидуального предпринимателя:</w:t>
      </w:r>
    </w:p>
    <w:p w:rsidR="001E6ABD" w:rsidRPr="00CA6221" w:rsidRDefault="001E6ABD" w:rsidP="001E6ABD">
      <w:pPr>
        <w:pStyle w:val="2"/>
        <w:tabs>
          <w:tab w:val="num" w:pos="0"/>
        </w:tabs>
        <w:spacing w:line="240" w:lineRule="atLeast"/>
        <w:ind w:left="0"/>
        <w:rPr>
          <w:color w:val="000000"/>
        </w:rPr>
      </w:pPr>
      <w:r w:rsidRPr="00CA6221">
        <w:rPr>
          <w:color w:val="000000"/>
        </w:rPr>
        <w:t>Ф.И.О. (полностью):____________________________________________________________</w:t>
      </w:r>
    </w:p>
    <w:p w:rsidR="001E6ABD" w:rsidRPr="00CA6221" w:rsidRDefault="001E6ABD" w:rsidP="001E6ABD">
      <w:pPr>
        <w:pStyle w:val="2"/>
        <w:tabs>
          <w:tab w:val="num" w:pos="0"/>
        </w:tabs>
        <w:spacing w:after="0" w:line="240" w:lineRule="auto"/>
        <w:ind w:left="0"/>
        <w:rPr>
          <w:color w:val="000000"/>
        </w:rPr>
      </w:pPr>
      <w:r w:rsidRPr="00CA6221">
        <w:rPr>
          <w:color w:val="000000"/>
        </w:rPr>
        <w:t>Документ, удостоверяющий личность_____________________________________________</w:t>
      </w:r>
    </w:p>
    <w:p w:rsidR="001E6ABD" w:rsidRPr="00CA6221" w:rsidRDefault="001E6ABD" w:rsidP="001E6ABD">
      <w:pPr>
        <w:pStyle w:val="2"/>
        <w:tabs>
          <w:tab w:val="num" w:pos="0"/>
        </w:tabs>
        <w:spacing w:after="0" w:line="240" w:lineRule="auto"/>
        <w:ind w:left="0"/>
        <w:rPr>
          <w:color w:val="000000"/>
        </w:rPr>
      </w:pPr>
      <w:r w:rsidRPr="009D5345">
        <w:rPr>
          <w:color w:val="000000"/>
          <w:sz w:val="16"/>
          <w:szCs w:val="16"/>
        </w:rPr>
        <w:t xml:space="preserve">                                                                                                                (наименование документа)</w:t>
      </w:r>
      <w:r w:rsidRPr="00044E59">
        <w:rPr>
          <w:color w:val="000000"/>
        </w:rPr>
        <w:t xml:space="preserve"> </w:t>
      </w:r>
      <w:r w:rsidRPr="00CA6221">
        <w:rPr>
          <w:color w:val="000000"/>
        </w:rPr>
        <w:t>_____________________</w:t>
      </w:r>
      <w:proofErr w:type="gramStart"/>
      <w:r w:rsidRPr="00CA6221">
        <w:rPr>
          <w:color w:val="000000"/>
        </w:rPr>
        <w:t>выдан</w:t>
      </w:r>
      <w:proofErr w:type="gramEnd"/>
      <w:r w:rsidRPr="00CA6221">
        <w:rPr>
          <w:color w:val="000000"/>
        </w:rPr>
        <w:t>___________________________________________________</w:t>
      </w:r>
    </w:p>
    <w:p w:rsidR="001E6ABD" w:rsidRPr="009D5345" w:rsidRDefault="001E6ABD" w:rsidP="001E6ABD">
      <w:pPr>
        <w:pStyle w:val="2"/>
        <w:tabs>
          <w:tab w:val="num" w:pos="0"/>
        </w:tabs>
        <w:spacing w:after="0" w:line="240" w:lineRule="auto"/>
        <w:ind w:left="0"/>
        <w:rPr>
          <w:color w:val="000000"/>
          <w:sz w:val="16"/>
          <w:szCs w:val="16"/>
        </w:rPr>
      </w:pPr>
      <w:r w:rsidRPr="009D5345">
        <w:rPr>
          <w:color w:val="000000"/>
          <w:sz w:val="16"/>
          <w:szCs w:val="16"/>
        </w:rPr>
        <w:t xml:space="preserve">(номер документа)                                                              </w:t>
      </w:r>
      <w:r>
        <w:rPr>
          <w:color w:val="000000"/>
          <w:sz w:val="16"/>
          <w:szCs w:val="16"/>
        </w:rPr>
        <w:t xml:space="preserve">                  </w:t>
      </w:r>
      <w:r w:rsidRPr="009D5345">
        <w:rPr>
          <w:color w:val="000000"/>
          <w:sz w:val="16"/>
          <w:szCs w:val="16"/>
        </w:rPr>
        <w:t xml:space="preserve">    (когда,  кем)</w:t>
      </w:r>
    </w:p>
    <w:p w:rsidR="001E6ABD" w:rsidRDefault="001E6ABD" w:rsidP="001E6ABD">
      <w:pPr>
        <w:pStyle w:val="2"/>
        <w:tabs>
          <w:tab w:val="num" w:pos="0"/>
        </w:tabs>
        <w:spacing w:after="0" w:line="240" w:lineRule="auto"/>
        <w:ind w:left="0"/>
        <w:rPr>
          <w:color w:val="000000"/>
        </w:rPr>
      </w:pPr>
      <w:r>
        <w:rPr>
          <w:color w:val="000000"/>
        </w:rPr>
        <w:t>Адрес (место жительства/пребывания)______________________________________________</w:t>
      </w:r>
    </w:p>
    <w:p w:rsidR="001E6ABD" w:rsidRPr="00224F16" w:rsidRDefault="001E6ABD" w:rsidP="001E6ABD">
      <w:pPr>
        <w:pStyle w:val="2"/>
        <w:tabs>
          <w:tab w:val="num" w:pos="0"/>
        </w:tabs>
        <w:spacing w:after="0" w:line="240" w:lineRule="auto"/>
        <w:ind w:left="0"/>
        <w:rPr>
          <w:color w:val="000000"/>
        </w:rPr>
      </w:pPr>
      <w:r w:rsidRPr="00CA6221">
        <w:rPr>
          <w:color w:val="000000"/>
        </w:rPr>
        <w:t>Сведения о регистрации в качестве предпринимателя________________________________</w:t>
      </w:r>
      <w:r w:rsidRPr="00224F16">
        <w:rPr>
          <w:color w:val="000000"/>
        </w:rPr>
        <w:t xml:space="preserve"> _______________</w:t>
      </w:r>
      <w:r>
        <w:rPr>
          <w:color w:val="000000"/>
        </w:rPr>
        <w:t>______________________________________________________________</w:t>
      </w:r>
    </w:p>
    <w:p w:rsidR="001E6ABD" w:rsidRPr="009D5345" w:rsidRDefault="001E6ABD" w:rsidP="001E6ABD">
      <w:pPr>
        <w:pStyle w:val="2"/>
        <w:tabs>
          <w:tab w:val="num" w:pos="0"/>
        </w:tabs>
        <w:spacing w:after="0" w:line="240" w:lineRule="auto"/>
        <w:ind w:left="0"/>
        <w:jc w:val="center"/>
        <w:rPr>
          <w:sz w:val="16"/>
          <w:szCs w:val="16"/>
        </w:rPr>
      </w:pPr>
      <w:proofErr w:type="gramStart"/>
      <w:r w:rsidRPr="009D5345">
        <w:rPr>
          <w:sz w:val="16"/>
          <w:szCs w:val="16"/>
        </w:rPr>
        <w:t>(регистрационный номер, дата регистрации, наименование органа регистрации</w:t>
      </w:r>
      <w:proofErr w:type="gramEnd"/>
    </w:p>
    <w:p w:rsidR="001E6ABD" w:rsidRPr="00224F16" w:rsidRDefault="001E6ABD" w:rsidP="001E6ABD">
      <w:pPr>
        <w:pStyle w:val="2"/>
        <w:tabs>
          <w:tab w:val="num" w:pos="0"/>
        </w:tabs>
        <w:spacing w:after="0" w:line="240" w:lineRule="auto"/>
        <w:ind w:left="0"/>
        <w:rPr>
          <w:color w:val="000000"/>
        </w:rPr>
      </w:pPr>
      <w:r w:rsidRPr="00224F16">
        <w:rPr>
          <w:color w:val="000000"/>
          <w:sz w:val="18"/>
          <w:szCs w:val="18"/>
        </w:rPr>
        <w:t>__________________________________________________________________</w:t>
      </w:r>
      <w:r>
        <w:rPr>
          <w:color w:val="000000"/>
          <w:sz w:val="18"/>
          <w:szCs w:val="18"/>
        </w:rPr>
        <w:t>_____________________________________</w:t>
      </w:r>
      <w:r w:rsidRPr="00224F16">
        <w:rPr>
          <w:color w:val="000000"/>
          <w:sz w:val="18"/>
          <w:szCs w:val="18"/>
        </w:rPr>
        <w:t xml:space="preserve">    </w:t>
      </w:r>
      <w:r w:rsidRPr="00224F16">
        <w:rPr>
          <w:color w:val="000000"/>
        </w:rPr>
        <w:t xml:space="preserve"> </w:t>
      </w:r>
    </w:p>
    <w:p w:rsidR="001E6ABD" w:rsidRPr="009D5345" w:rsidRDefault="001E6ABD" w:rsidP="001E6ABD">
      <w:pPr>
        <w:spacing w:after="120"/>
        <w:jc w:val="center"/>
        <w:rPr>
          <w:sz w:val="16"/>
          <w:szCs w:val="16"/>
        </w:rPr>
      </w:pPr>
      <w:r w:rsidRPr="009D5345">
        <w:rPr>
          <w:sz w:val="16"/>
          <w:szCs w:val="16"/>
        </w:rPr>
        <w:t>либо серия и номер свидетельства, дата регистрации, наименование органа регистрации)</w:t>
      </w:r>
    </w:p>
    <w:p w:rsidR="001E6ABD" w:rsidRPr="00CA6221" w:rsidRDefault="001E6ABD" w:rsidP="001E6ABD">
      <w:pPr>
        <w:pStyle w:val="2"/>
        <w:tabs>
          <w:tab w:val="num" w:pos="0"/>
        </w:tabs>
        <w:spacing w:line="240" w:lineRule="atLeast"/>
        <w:ind w:left="0"/>
        <w:rPr>
          <w:color w:val="000000"/>
        </w:rPr>
      </w:pPr>
      <w:r w:rsidRPr="00CA6221">
        <w:rPr>
          <w:color w:val="000000"/>
        </w:rPr>
        <w:t xml:space="preserve">Расчетный счет № ______________________  </w:t>
      </w:r>
      <w:proofErr w:type="gramStart"/>
      <w:r w:rsidRPr="00CA6221">
        <w:rPr>
          <w:color w:val="000000"/>
        </w:rPr>
        <w:t>в</w:t>
      </w:r>
      <w:proofErr w:type="gramEnd"/>
      <w:r w:rsidRPr="00CA6221">
        <w:rPr>
          <w:color w:val="000000"/>
        </w:rPr>
        <w:t xml:space="preserve">  ____________________________________ </w:t>
      </w:r>
    </w:p>
    <w:p w:rsidR="001E6ABD" w:rsidRPr="00CA6221" w:rsidRDefault="001E6ABD" w:rsidP="001E6ABD">
      <w:pPr>
        <w:pStyle w:val="2"/>
        <w:tabs>
          <w:tab w:val="num" w:pos="0"/>
        </w:tabs>
        <w:spacing w:after="0" w:line="240" w:lineRule="auto"/>
        <w:ind w:left="0"/>
        <w:rPr>
          <w:color w:val="000000"/>
        </w:rPr>
      </w:pPr>
      <w:r w:rsidRPr="00CA6221">
        <w:rPr>
          <w:color w:val="000000"/>
        </w:rPr>
        <w:t>БИК_________ корр. счет №_________ _____________ ИНН__________________________</w:t>
      </w:r>
    </w:p>
    <w:p w:rsidR="001E6ABD" w:rsidRPr="009D5345" w:rsidRDefault="001E6ABD" w:rsidP="001E6ABD">
      <w:pPr>
        <w:pStyle w:val="2"/>
        <w:tabs>
          <w:tab w:val="num" w:pos="0"/>
        </w:tabs>
        <w:spacing w:after="0" w:line="240" w:lineRule="auto"/>
        <w:ind w:left="0"/>
        <w:jc w:val="center"/>
        <w:rPr>
          <w:color w:val="000000"/>
          <w:sz w:val="16"/>
          <w:szCs w:val="16"/>
        </w:rPr>
      </w:pPr>
      <w:r w:rsidRPr="009D5345">
        <w:rPr>
          <w:color w:val="000000"/>
          <w:sz w:val="16"/>
          <w:szCs w:val="16"/>
        </w:rPr>
        <w:t xml:space="preserve">(сведения о </w:t>
      </w:r>
      <w:proofErr w:type="gramStart"/>
      <w:r w:rsidRPr="009D5345">
        <w:rPr>
          <w:color w:val="000000"/>
          <w:sz w:val="16"/>
          <w:szCs w:val="16"/>
        </w:rPr>
        <w:t>кредитной</w:t>
      </w:r>
      <w:proofErr w:type="gramEnd"/>
      <w:r w:rsidRPr="009D5345">
        <w:rPr>
          <w:color w:val="000000"/>
          <w:sz w:val="16"/>
          <w:szCs w:val="16"/>
        </w:rPr>
        <w:t xml:space="preserve"> организации,  в которой открыт счет </w:t>
      </w:r>
      <w:r w:rsidRPr="009D5345">
        <w:rPr>
          <w:sz w:val="16"/>
          <w:szCs w:val="16"/>
        </w:rPr>
        <w:t>вкладчика</w:t>
      </w:r>
      <w:r w:rsidRPr="009D5345">
        <w:rPr>
          <w:color w:val="000000"/>
          <w:sz w:val="16"/>
          <w:szCs w:val="16"/>
        </w:rPr>
        <w:t>)</w:t>
      </w:r>
    </w:p>
    <w:p w:rsidR="001E6ABD" w:rsidRPr="00CA6221" w:rsidRDefault="001E6ABD" w:rsidP="001E6ABD">
      <w:pPr>
        <w:pStyle w:val="2"/>
        <w:tabs>
          <w:tab w:val="num" w:pos="0"/>
        </w:tabs>
        <w:spacing w:line="240" w:lineRule="atLeast"/>
        <w:ind w:left="0"/>
        <w:rPr>
          <w:color w:val="000000"/>
        </w:rPr>
      </w:pPr>
      <w:r w:rsidRPr="00CA6221">
        <w:rPr>
          <w:color w:val="000000"/>
        </w:rPr>
        <w:t>Телефон: ________________________  Факс: ___________________________</w:t>
      </w:r>
    </w:p>
    <w:p w:rsidR="001E6ABD" w:rsidRPr="00224F16" w:rsidRDefault="001E6ABD" w:rsidP="001E6ABD">
      <w:pPr>
        <w:pStyle w:val="2"/>
        <w:tabs>
          <w:tab w:val="num" w:pos="0"/>
        </w:tabs>
        <w:spacing w:after="0" w:line="240" w:lineRule="auto"/>
        <w:ind w:left="0"/>
        <w:rPr>
          <w:color w:val="000000"/>
        </w:rPr>
      </w:pPr>
      <w:r w:rsidRPr="00224F16">
        <w:rPr>
          <w:color w:val="000000"/>
        </w:rPr>
        <w:t>_________________              _________________</w:t>
      </w:r>
    </w:p>
    <w:p w:rsidR="001E6ABD" w:rsidRPr="009D5345" w:rsidRDefault="001E6ABD" w:rsidP="001E6ABD">
      <w:pPr>
        <w:jc w:val="both"/>
        <w:rPr>
          <w:sz w:val="16"/>
          <w:szCs w:val="16"/>
        </w:rPr>
      </w:pPr>
      <w:r w:rsidRPr="009D5345">
        <w:rPr>
          <w:sz w:val="16"/>
          <w:szCs w:val="16"/>
        </w:rPr>
        <w:t xml:space="preserve">    </w:t>
      </w:r>
      <w:r>
        <w:rPr>
          <w:sz w:val="16"/>
          <w:szCs w:val="16"/>
        </w:rPr>
        <w:t xml:space="preserve">            </w:t>
      </w:r>
      <w:r w:rsidRPr="009D5345">
        <w:rPr>
          <w:sz w:val="16"/>
          <w:szCs w:val="16"/>
        </w:rPr>
        <w:t>(подпись)                                                (Ф.И.О.)</w:t>
      </w:r>
    </w:p>
    <w:tbl>
      <w:tblPr>
        <w:tblW w:w="9851" w:type="dxa"/>
        <w:tblLayout w:type="fixed"/>
        <w:tblCellMar>
          <w:left w:w="70" w:type="dxa"/>
          <w:right w:w="70" w:type="dxa"/>
        </w:tblCellMar>
        <w:tblLook w:val="0000" w:firstRow="0" w:lastRow="0" w:firstColumn="0" w:lastColumn="0" w:noHBand="0" w:noVBand="0"/>
      </w:tblPr>
      <w:tblGrid>
        <w:gridCol w:w="4890"/>
        <w:gridCol w:w="4961"/>
      </w:tblGrid>
      <w:tr w:rsidR="001E6ABD" w:rsidRPr="00CA6221" w:rsidTr="00122484">
        <w:tc>
          <w:tcPr>
            <w:tcW w:w="4890" w:type="dxa"/>
            <w:tcBorders>
              <w:top w:val="nil"/>
              <w:left w:val="nil"/>
              <w:bottom w:val="nil"/>
              <w:right w:val="nil"/>
            </w:tcBorders>
          </w:tcPr>
          <w:p w:rsidR="001E6ABD" w:rsidRPr="00CA6221" w:rsidRDefault="001E6ABD" w:rsidP="00122484">
            <w:pPr>
              <w:jc w:val="both"/>
            </w:pPr>
          </w:p>
          <w:p w:rsidR="001E6ABD" w:rsidRPr="00CA6221" w:rsidRDefault="001E6ABD" w:rsidP="00122484">
            <w:pPr>
              <w:jc w:val="both"/>
              <w:rPr>
                <w:b/>
                <w:bCs/>
              </w:rPr>
            </w:pPr>
            <w:r w:rsidRPr="00CA6221">
              <w:t xml:space="preserve">       </w:t>
            </w:r>
            <w:r w:rsidRPr="00CA6221">
              <w:rPr>
                <w:b/>
                <w:bCs/>
              </w:rPr>
              <w:t>Реквизиты представителя:</w:t>
            </w:r>
          </w:p>
        </w:tc>
        <w:tc>
          <w:tcPr>
            <w:tcW w:w="4961" w:type="dxa"/>
            <w:tcBorders>
              <w:top w:val="nil"/>
              <w:left w:val="nil"/>
              <w:bottom w:val="nil"/>
              <w:right w:val="nil"/>
            </w:tcBorders>
          </w:tcPr>
          <w:p w:rsidR="001E6ABD" w:rsidRPr="00CA6221" w:rsidRDefault="001E6ABD" w:rsidP="00122484">
            <w:pPr>
              <w:jc w:val="both"/>
            </w:pPr>
          </w:p>
          <w:p w:rsidR="001E6ABD" w:rsidRPr="00CA6221" w:rsidRDefault="001E6ABD" w:rsidP="00122484">
            <w:pPr>
              <w:jc w:val="both"/>
              <w:rPr>
                <w:b/>
                <w:bCs/>
              </w:rPr>
            </w:pPr>
            <w:r w:rsidRPr="00CA6221">
              <w:t xml:space="preserve">       </w:t>
            </w:r>
            <w:r>
              <w:t xml:space="preserve"> </w:t>
            </w:r>
          </w:p>
        </w:tc>
      </w:tr>
      <w:tr w:rsidR="001E6ABD" w:rsidRPr="00CA6221" w:rsidTr="00122484">
        <w:trPr>
          <w:gridAfter w:val="1"/>
          <w:wAfter w:w="4961" w:type="dxa"/>
        </w:trPr>
        <w:tc>
          <w:tcPr>
            <w:tcW w:w="4890" w:type="dxa"/>
            <w:tcBorders>
              <w:top w:val="nil"/>
              <w:left w:val="nil"/>
              <w:bottom w:val="nil"/>
              <w:right w:val="nil"/>
            </w:tcBorders>
          </w:tcPr>
          <w:p w:rsidR="001E6ABD" w:rsidRPr="00CA6221" w:rsidRDefault="001E6ABD" w:rsidP="00122484">
            <w:pPr>
              <w:jc w:val="both"/>
            </w:pPr>
            <w:r w:rsidRPr="00CA6221">
              <w:t>ФИО (полностью) _______________________</w:t>
            </w:r>
          </w:p>
        </w:tc>
      </w:tr>
      <w:tr w:rsidR="001E6ABD" w:rsidRPr="00CA6221" w:rsidTr="00122484">
        <w:trPr>
          <w:gridAfter w:val="1"/>
          <w:wAfter w:w="4961" w:type="dxa"/>
        </w:trPr>
        <w:tc>
          <w:tcPr>
            <w:tcW w:w="4890" w:type="dxa"/>
            <w:tcBorders>
              <w:top w:val="nil"/>
              <w:left w:val="nil"/>
              <w:bottom w:val="nil"/>
              <w:right w:val="nil"/>
            </w:tcBorders>
          </w:tcPr>
          <w:p w:rsidR="001E6ABD" w:rsidRPr="00CA6221" w:rsidRDefault="001E6ABD" w:rsidP="00122484">
            <w:pPr>
              <w:jc w:val="both"/>
            </w:pPr>
            <w:r w:rsidRPr="00CA6221">
              <w:t>_______________________________________</w:t>
            </w:r>
          </w:p>
        </w:tc>
      </w:tr>
      <w:tr w:rsidR="001E6ABD" w:rsidRPr="00CA6221" w:rsidTr="00122484">
        <w:trPr>
          <w:gridAfter w:val="1"/>
          <w:wAfter w:w="4961" w:type="dxa"/>
        </w:trPr>
        <w:tc>
          <w:tcPr>
            <w:tcW w:w="4890" w:type="dxa"/>
            <w:tcBorders>
              <w:top w:val="nil"/>
              <w:left w:val="nil"/>
              <w:bottom w:val="nil"/>
              <w:right w:val="nil"/>
            </w:tcBorders>
          </w:tcPr>
          <w:p w:rsidR="001E6ABD" w:rsidRPr="00CA6221" w:rsidRDefault="001E6ABD" w:rsidP="00122484">
            <w:pPr>
              <w:pStyle w:val="2"/>
              <w:tabs>
                <w:tab w:val="num" w:pos="0"/>
              </w:tabs>
              <w:spacing w:after="0" w:line="240" w:lineRule="auto"/>
              <w:ind w:left="0"/>
              <w:rPr>
                <w:color w:val="000000"/>
              </w:rPr>
            </w:pPr>
            <w:r w:rsidRPr="00CA6221">
              <w:rPr>
                <w:color w:val="000000"/>
              </w:rPr>
              <w:t>Документ, удостоверяющий личность_______________________________</w:t>
            </w:r>
          </w:p>
        </w:tc>
      </w:tr>
      <w:tr w:rsidR="001E6ABD" w:rsidRPr="00B808E2" w:rsidTr="00122484">
        <w:trPr>
          <w:gridAfter w:val="1"/>
          <w:wAfter w:w="4961" w:type="dxa"/>
        </w:trPr>
        <w:tc>
          <w:tcPr>
            <w:tcW w:w="4890" w:type="dxa"/>
            <w:tcBorders>
              <w:top w:val="nil"/>
              <w:left w:val="nil"/>
              <w:bottom w:val="nil"/>
              <w:right w:val="nil"/>
            </w:tcBorders>
          </w:tcPr>
          <w:p w:rsidR="001E6ABD" w:rsidRDefault="001E6ABD" w:rsidP="00122484">
            <w:pPr>
              <w:pStyle w:val="2"/>
              <w:pBdr>
                <w:bottom w:val="single" w:sz="12" w:space="1" w:color="auto"/>
              </w:pBdr>
              <w:tabs>
                <w:tab w:val="num" w:pos="0"/>
              </w:tabs>
              <w:spacing w:after="0" w:line="240" w:lineRule="auto"/>
              <w:ind w:left="0"/>
              <w:rPr>
                <w:color w:val="000000"/>
                <w:sz w:val="16"/>
                <w:szCs w:val="16"/>
              </w:rPr>
            </w:pPr>
            <w:r w:rsidRPr="00B808E2">
              <w:rPr>
                <w:color w:val="000000"/>
                <w:sz w:val="16"/>
                <w:szCs w:val="16"/>
              </w:rPr>
              <w:t xml:space="preserve">                                                   (наименование документа)          </w:t>
            </w:r>
          </w:p>
          <w:p w:rsidR="001E6ABD" w:rsidRPr="00DB1C7F" w:rsidRDefault="001E6ABD" w:rsidP="00122484">
            <w:pPr>
              <w:pStyle w:val="2"/>
              <w:pBdr>
                <w:bottom w:val="single" w:sz="12" w:space="1" w:color="auto"/>
              </w:pBdr>
              <w:tabs>
                <w:tab w:val="num" w:pos="0"/>
              </w:tabs>
              <w:spacing w:after="0" w:line="240" w:lineRule="auto"/>
              <w:ind w:left="0"/>
              <w:rPr>
                <w:color w:val="000000"/>
                <w:sz w:val="16"/>
                <w:szCs w:val="16"/>
              </w:rPr>
            </w:pPr>
            <w:r w:rsidRPr="00DB1C7F">
              <w:rPr>
                <w:color w:val="000000"/>
                <w:sz w:val="16"/>
                <w:szCs w:val="16"/>
              </w:rPr>
              <w:t xml:space="preserve">                                                                                                                      </w:t>
            </w:r>
          </w:p>
          <w:p w:rsidR="001E6ABD" w:rsidRPr="00B808E2" w:rsidRDefault="001E6ABD" w:rsidP="00122484">
            <w:pPr>
              <w:pStyle w:val="2"/>
              <w:tabs>
                <w:tab w:val="num" w:pos="0"/>
              </w:tabs>
              <w:spacing w:after="0" w:line="240" w:lineRule="auto"/>
              <w:ind w:left="0"/>
              <w:rPr>
                <w:color w:val="000000"/>
                <w:sz w:val="16"/>
                <w:szCs w:val="16"/>
              </w:rPr>
            </w:pPr>
            <w:r w:rsidRPr="00B808E2">
              <w:rPr>
                <w:color w:val="000000"/>
                <w:sz w:val="16"/>
                <w:szCs w:val="16"/>
              </w:rPr>
              <w:t xml:space="preserve">                                          (номер документа)     </w:t>
            </w:r>
          </w:p>
          <w:p w:rsidR="001E6ABD" w:rsidRPr="00B808E2" w:rsidRDefault="001E6ABD" w:rsidP="00122484">
            <w:pPr>
              <w:pStyle w:val="2"/>
              <w:tabs>
                <w:tab w:val="num" w:pos="0"/>
              </w:tabs>
              <w:spacing w:after="0" w:line="240" w:lineRule="auto"/>
              <w:ind w:left="0"/>
              <w:jc w:val="center"/>
              <w:rPr>
                <w:color w:val="000000"/>
                <w:sz w:val="16"/>
                <w:szCs w:val="16"/>
              </w:rPr>
            </w:pPr>
            <w:r w:rsidRPr="00B808E2">
              <w:rPr>
                <w:color w:val="000000"/>
              </w:rPr>
              <w:t xml:space="preserve">_______________________________________________                                                                       </w:t>
            </w:r>
            <w:r w:rsidRPr="00B808E2">
              <w:rPr>
                <w:color w:val="000000"/>
                <w:sz w:val="16"/>
                <w:szCs w:val="16"/>
              </w:rPr>
              <w:t xml:space="preserve">(когда и кем </w:t>
            </w:r>
            <w:proofErr w:type="gramStart"/>
            <w:r w:rsidRPr="00B808E2">
              <w:rPr>
                <w:color w:val="000000"/>
                <w:sz w:val="16"/>
                <w:szCs w:val="16"/>
              </w:rPr>
              <w:t>выдан</w:t>
            </w:r>
            <w:proofErr w:type="gramEnd"/>
            <w:r w:rsidRPr="00B808E2">
              <w:rPr>
                <w:color w:val="000000"/>
                <w:sz w:val="16"/>
                <w:szCs w:val="16"/>
              </w:rPr>
              <w:t>)</w:t>
            </w:r>
          </w:p>
        </w:tc>
      </w:tr>
      <w:tr w:rsidR="001E6ABD" w:rsidRPr="00CA6221" w:rsidTr="00122484">
        <w:trPr>
          <w:gridAfter w:val="1"/>
          <w:wAfter w:w="4961" w:type="dxa"/>
        </w:trPr>
        <w:tc>
          <w:tcPr>
            <w:tcW w:w="4890" w:type="dxa"/>
            <w:tcBorders>
              <w:top w:val="nil"/>
              <w:left w:val="nil"/>
              <w:bottom w:val="nil"/>
              <w:right w:val="nil"/>
            </w:tcBorders>
          </w:tcPr>
          <w:p w:rsidR="001E6ABD" w:rsidRPr="00CA6221" w:rsidRDefault="001E6ABD" w:rsidP="00122484">
            <w:pPr>
              <w:jc w:val="both"/>
            </w:pPr>
            <w:r>
              <w:t>Адрес (м</w:t>
            </w:r>
            <w:r w:rsidRPr="00CA6221">
              <w:t>есто жительства</w:t>
            </w:r>
            <w:r>
              <w:t>/пребывания)</w:t>
            </w:r>
            <w:r w:rsidRPr="00CA6221">
              <w:t xml:space="preserve"> _______________________</w:t>
            </w:r>
          </w:p>
        </w:tc>
      </w:tr>
      <w:tr w:rsidR="001E6ABD" w:rsidRPr="00224F16" w:rsidTr="00122484">
        <w:trPr>
          <w:gridAfter w:val="1"/>
          <w:wAfter w:w="4961" w:type="dxa"/>
        </w:trPr>
        <w:tc>
          <w:tcPr>
            <w:tcW w:w="4890" w:type="dxa"/>
            <w:tcBorders>
              <w:top w:val="nil"/>
              <w:left w:val="nil"/>
              <w:bottom w:val="nil"/>
              <w:right w:val="nil"/>
            </w:tcBorders>
          </w:tcPr>
          <w:p w:rsidR="001E6ABD" w:rsidRDefault="001E6ABD" w:rsidP="00122484">
            <w:pPr>
              <w:jc w:val="both"/>
              <w:rPr>
                <w:sz w:val="16"/>
                <w:szCs w:val="16"/>
              </w:rPr>
            </w:pPr>
            <w:r w:rsidRPr="008B67F1">
              <w:rPr>
                <w:sz w:val="16"/>
                <w:szCs w:val="16"/>
              </w:rPr>
              <w:t xml:space="preserve">                                                      (регистрация в </w:t>
            </w:r>
            <w:r>
              <w:rPr>
                <w:sz w:val="16"/>
                <w:szCs w:val="16"/>
              </w:rPr>
              <w:t>документе</w:t>
            </w:r>
            <w:r w:rsidRPr="008B67F1">
              <w:rPr>
                <w:sz w:val="16"/>
                <w:szCs w:val="16"/>
              </w:rPr>
              <w:t>)</w:t>
            </w:r>
          </w:p>
          <w:p w:rsidR="001E6ABD" w:rsidRPr="008C4314" w:rsidRDefault="001E6ABD" w:rsidP="00122484">
            <w:pPr>
              <w:jc w:val="both"/>
            </w:pPr>
            <w:r w:rsidRPr="008C4314">
              <w:t>Почтовый адрес (место фактического проживания/пр</w:t>
            </w:r>
            <w:r>
              <w:t>е</w:t>
            </w:r>
            <w:r w:rsidRPr="008C4314">
              <w:t>бывания)</w:t>
            </w:r>
          </w:p>
        </w:tc>
      </w:tr>
      <w:tr w:rsidR="001E6ABD" w:rsidRPr="002D39DE" w:rsidTr="00122484">
        <w:trPr>
          <w:gridAfter w:val="1"/>
          <w:wAfter w:w="4961" w:type="dxa"/>
        </w:trPr>
        <w:tc>
          <w:tcPr>
            <w:tcW w:w="4890" w:type="dxa"/>
            <w:tcBorders>
              <w:top w:val="nil"/>
              <w:left w:val="nil"/>
              <w:bottom w:val="nil"/>
              <w:right w:val="nil"/>
            </w:tcBorders>
          </w:tcPr>
          <w:p w:rsidR="001E6ABD" w:rsidRPr="00224F16" w:rsidRDefault="001E6ABD" w:rsidP="00122484">
            <w:pPr>
              <w:jc w:val="both"/>
            </w:pPr>
            <w:r w:rsidRPr="00224F16">
              <w:lastRenderedPageBreak/>
              <w:t>______________________________________</w:t>
            </w:r>
          </w:p>
        </w:tc>
      </w:tr>
      <w:tr w:rsidR="001E6ABD" w:rsidRPr="00224F16" w:rsidTr="00122484">
        <w:trPr>
          <w:gridAfter w:val="1"/>
          <w:wAfter w:w="4961" w:type="dxa"/>
        </w:trPr>
        <w:tc>
          <w:tcPr>
            <w:tcW w:w="4890" w:type="dxa"/>
            <w:tcBorders>
              <w:top w:val="nil"/>
              <w:left w:val="nil"/>
              <w:bottom w:val="nil"/>
              <w:right w:val="nil"/>
            </w:tcBorders>
          </w:tcPr>
          <w:p w:rsidR="001E6ABD" w:rsidRDefault="001E6ABD" w:rsidP="00122484">
            <w:pPr>
              <w:jc w:val="both"/>
              <w:rPr>
                <w:sz w:val="16"/>
                <w:szCs w:val="16"/>
              </w:rPr>
            </w:pPr>
            <w:r w:rsidRPr="008B67F1">
              <w:rPr>
                <w:sz w:val="16"/>
                <w:szCs w:val="16"/>
              </w:rPr>
              <w:t xml:space="preserve">                          </w:t>
            </w:r>
          </w:p>
          <w:p w:rsidR="001E6ABD" w:rsidRPr="008B67F1" w:rsidRDefault="001E6ABD" w:rsidP="00122484">
            <w:pPr>
              <w:jc w:val="both"/>
              <w:rPr>
                <w:sz w:val="16"/>
                <w:szCs w:val="16"/>
              </w:rPr>
            </w:pPr>
            <w:r>
              <w:rPr>
                <w:sz w:val="16"/>
                <w:szCs w:val="16"/>
              </w:rPr>
              <w:t>______________________________________________________</w:t>
            </w:r>
          </w:p>
          <w:p w:rsidR="001E6ABD" w:rsidRPr="00224F16" w:rsidRDefault="001E6ABD" w:rsidP="00122484">
            <w:pPr>
              <w:jc w:val="both"/>
              <w:rPr>
                <w:sz w:val="18"/>
                <w:szCs w:val="18"/>
              </w:rPr>
            </w:pPr>
          </w:p>
        </w:tc>
      </w:tr>
    </w:tbl>
    <w:p w:rsidR="00EB470C" w:rsidRPr="00891E3F" w:rsidRDefault="00EB470C"/>
    <w:sectPr w:rsidR="00EB470C" w:rsidRPr="00891E3F" w:rsidSect="001E6ABD">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D1" w:rsidRDefault="004463D1" w:rsidP="001E6ABD">
      <w:r>
        <w:separator/>
      </w:r>
    </w:p>
  </w:endnote>
  <w:endnote w:type="continuationSeparator" w:id="0">
    <w:p w:rsidR="004463D1" w:rsidRDefault="004463D1" w:rsidP="001E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othic3">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D1" w:rsidRDefault="004463D1" w:rsidP="001E6ABD">
      <w:r>
        <w:separator/>
      </w:r>
    </w:p>
  </w:footnote>
  <w:footnote w:type="continuationSeparator" w:id="0">
    <w:p w:rsidR="004463D1" w:rsidRDefault="004463D1" w:rsidP="001E6ABD">
      <w:r>
        <w:continuationSeparator/>
      </w:r>
    </w:p>
  </w:footnote>
  <w:footnote w:id="1">
    <w:p w:rsidR="001E6ABD" w:rsidRDefault="001E6ABD" w:rsidP="001E6ABD">
      <w:pPr>
        <w:pStyle w:val="a7"/>
        <w:spacing w:after="0"/>
        <w:ind w:firstLine="0"/>
      </w:pPr>
      <w:r w:rsidRPr="000D654A">
        <w:rPr>
          <w:rStyle w:val="a9"/>
          <w:color w:val="auto"/>
        </w:rPr>
        <w:footnoteRef/>
      </w:r>
      <w:r w:rsidRPr="000D654A">
        <w:rPr>
          <w:color w:val="auto"/>
        </w:rPr>
        <w:t xml:space="preserve"> </w:t>
      </w:r>
      <w:r w:rsidRPr="003B3309">
        <w:rPr>
          <w:color w:val="auto"/>
        </w:rPr>
        <w:t xml:space="preserve">В преамбуле договора, заключаемого </w:t>
      </w:r>
      <w:r>
        <w:rPr>
          <w:color w:val="auto"/>
        </w:rPr>
        <w:t xml:space="preserve">с </w:t>
      </w:r>
      <w:r w:rsidRPr="003B3309">
        <w:rPr>
          <w:color w:val="auto"/>
        </w:rPr>
        <w:t xml:space="preserve">индивидуальным предпринимателем, перед Ф.И.О. добавляются слова «индивидуальный предприниматель» или «глава крестьянского хозяйства» и т.п.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81746"/>
    <w:multiLevelType w:val="singleLevel"/>
    <w:tmpl w:val="04908BDC"/>
    <w:lvl w:ilvl="0">
      <w:start w:val="1"/>
      <w:numFmt w:val="bullet"/>
      <w:pStyle w:val="a"/>
      <w:lvlText w:val=""/>
      <w:lvlJc w:val="left"/>
      <w:pPr>
        <w:tabs>
          <w:tab w:val="num" w:pos="1353"/>
        </w:tabs>
        <w:ind w:left="993"/>
      </w:pPr>
      <w:rPr>
        <w:rFonts w:ascii="Symbol" w:hAnsi="Symbol" w:hint="default"/>
        <w:color w:val="auto"/>
      </w:rPr>
    </w:lvl>
  </w:abstractNum>
  <w:abstractNum w:abstractNumId="1">
    <w:nsid w:val="6CA07611"/>
    <w:multiLevelType w:val="hybridMultilevel"/>
    <w:tmpl w:val="9328EF7C"/>
    <w:lvl w:ilvl="0" w:tplc="29BC68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BD"/>
    <w:rsid w:val="000A40F5"/>
    <w:rsid w:val="001E6ABD"/>
    <w:rsid w:val="004463D1"/>
    <w:rsid w:val="00891E3F"/>
    <w:rsid w:val="00EB4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6ABD"/>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ормальный"/>
    <w:uiPriority w:val="99"/>
    <w:rsid w:val="001E6ABD"/>
    <w:pPr>
      <w:numPr>
        <w:numId w:val="1"/>
      </w:numPr>
      <w:autoSpaceDE w:val="0"/>
      <w:autoSpaceDN w:val="0"/>
      <w:spacing w:after="0" w:line="240" w:lineRule="auto"/>
    </w:pPr>
    <w:rPr>
      <w:rFonts w:ascii="Times New Roman" w:eastAsia="Times New Roman" w:hAnsi="Times New Roman" w:cs="Times New Roman"/>
      <w:sz w:val="20"/>
      <w:szCs w:val="20"/>
      <w:lang w:eastAsia="ru-RU"/>
    </w:rPr>
  </w:style>
  <w:style w:type="character" w:styleId="a4">
    <w:name w:val="Hyperlink"/>
    <w:uiPriority w:val="99"/>
    <w:rsid w:val="001E6ABD"/>
    <w:rPr>
      <w:rFonts w:cs="Times New Roman"/>
      <w:color w:val="0000FF"/>
      <w:u w:val="single"/>
    </w:rPr>
  </w:style>
  <w:style w:type="paragraph" w:styleId="a5">
    <w:name w:val="Body Text Indent"/>
    <w:basedOn w:val="a0"/>
    <w:link w:val="a6"/>
    <w:uiPriority w:val="99"/>
    <w:rsid w:val="001E6ABD"/>
    <w:pPr>
      <w:spacing w:after="120"/>
      <w:ind w:left="283"/>
    </w:pPr>
  </w:style>
  <w:style w:type="character" w:customStyle="1" w:styleId="a6">
    <w:name w:val="Основной текст с отступом Знак"/>
    <w:basedOn w:val="a1"/>
    <w:link w:val="a5"/>
    <w:uiPriority w:val="99"/>
    <w:rsid w:val="001E6ABD"/>
    <w:rPr>
      <w:rFonts w:ascii="Times New Roman" w:eastAsia="Times New Roman" w:hAnsi="Times New Roman" w:cs="Times New Roman"/>
      <w:sz w:val="24"/>
      <w:szCs w:val="24"/>
      <w:lang w:eastAsia="ru-RU"/>
    </w:rPr>
  </w:style>
  <w:style w:type="paragraph" w:styleId="a7">
    <w:name w:val="footnote text"/>
    <w:basedOn w:val="a0"/>
    <w:link w:val="a8"/>
    <w:uiPriority w:val="99"/>
    <w:rsid w:val="001E6ABD"/>
    <w:pPr>
      <w:widowControl w:val="0"/>
      <w:autoSpaceDE w:val="0"/>
      <w:autoSpaceDN w:val="0"/>
      <w:spacing w:after="120"/>
      <w:ind w:firstLine="567"/>
      <w:jc w:val="both"/>
    </w:pPr>
    <w:rPr>
      <w:color w:val="FF00FF"/>
      <w:sz w:val="20"/>
      <w:szCs w:val="20"/>
    </w:rPr>
  </w:style>
  <w:style w:type="character" w:customStyle="1" w:styleId="a8">
    <w:name w:val="Текст сноски Знак"/>
    <w:basedOn w:val="a1"/>
    <w:link w:val="a7"/>
    <w:uiPriority w:val="99"/>
    <w:rsid w:val="001E6ABD"/>
    <w:rPr>
      <w:rFonts w:ascii="Times New Roman" w:eastAsia="Times New Roman" w:hAnsi="Times New Roman" w:cs="Times New Roman"/>
      <w:color w:val="FF00FF"/>
      <w:sz w:val="20"/>
      <w:szCs w:val="20"/>
      <w:lang w:eastAsia="ru-RU"/>
    </w:rPr>
  </w:style>
  <w:style w:type="character" w:styleId="a9">
    <w:name w:val="footnote reference"/>
    <w:uiPriority w:val="99"/>
    <w:rsid w:val="001E6ABD"/>
    <w:rPr>
      <w:rFonts w:cs="Times New Roman"/>
      <w:vertAlign w:val="superscript"/>
    </w:rPr>
  </w:style>
  <w:style w:type="paragraph" w:styleId="3">
    <w:name w:val="Body Text Indent 3"/>
    <w:basedOn w:val="a0"/>
    <w:link w:val="30"/>
    <w:uiPriority w:val="99"/>
    <w:rsid w:val="001E6ABD"/>
    <w:pPr>
      <w:spacing w:after="120"/>
      <w:ind w:left="283"/>
    </w:pPr>
    <w:rPr>
      <w:sz w:val="16"/>
      <w:szCs w:val="16"/>
    </w:rPr>
  </w:style>
  <w:style w:type="character" w:customStyle="1" w:styleId="30">
    <w:name w:val="Основной текст с отступом 3 Знак"/>
    <w:basedOn w:val="a1"/>
    <w:link w:val="3"/>
    <w:uiPriority w:val="99"/>
    <w:rsid w:val="001E6ABD"/>
    <w:rPr>
      <w:rFonts w:ascii="Times New Roman" w:eastAsia="Times New Roman" w:hAnsi="Times New Roman" w:cs="Times New Roman"/>
      <w:sz w:val="16"/>
      <w:szCs w:val="16"/>
      <w:lang w:eastAsia="ru-RU"/>
    </w:rPr>
  </w:style>
  <w:style w:type="paragraph" w:styleId="aa">
    <w:name w:val="List Paragraph"/>
    <w:basedOn w:val="a0"/>
    <w:uiPriority w:val="34"/>
    <w:qFormat/>
    <w:rsid w:val="001E6ABD"/>
    <w:pPr>
      <w:ind w:left="720"/>
      <w:contextualSpacing/>
    </w:pPr>
  </w:style>
  <w:style w:type="paragraph" w:styleId="2">
    <w:name w:val="Body Text Indent 2"/>
    <w:basedOn w:val="a0"/>
    <w:link w:val="20"/>
    <w:uiPriority w:val="99"/>
    <w:rsid w:val="001E6ABD"/>
    <w:pPr>
      <w:spacing w:after="120" w:line="480" w:lineRule="auto"/>
      <w:ind w:left="283"/>
    </w:pPr>
  </w:style>
  <w:style w:type="character" w:customStyle="1" w:styleId="20">
    <w:name w:val="Основной текст с отступом 2 Знак"/>
    <w:basedOn w:val="a1"/>
    <w:link w:val="2"/>
    <w:uiPriority w:val="99"/>
    <w:rsid w:val="001E6ABD"/>
    <w:rPr>
      <w:rFonts w:ascii="Times New Roman" w:eastAsia="Times New Roman" w:hAnsi="Times New Roman" w:cs="Times New Roman"/>
      <w:sz w:val="24"/>
      <w:szCs w:val="24"/>
      <w:lang w:eastAsia="ru-RU"/>
    </w:rPr>
  </w:style>
  <w:style w:type="paragraph" w:customStyle="1" w:styleId="oaenoniinee">
    <w:name w:val="oaeno niinee"/>
    <w:uiPriority w:val="99"/>
    <w:rsid w:val="001E6ABD"/>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
    <w:name w:val="Абзац списка1"/>
    <w:basedOn w:val="a0"/>
    <w:rsid w:val="001E6ABD"/>
    <w:pPr>
      <w:ind w:left="720"/>
      <w:contextualSpacing/>
    </w:pPr>
  </w:style>
  <w:style w:type="paragraph" w:styleId="ab">
    <w:name w:val="Balloon Text"/>
    <w:basedOn w:val="a0"/>
    <w:link w:val="ac"/>
    <w:uiPriority w:val="99"/>
    <w:semiHidden/>
    <w:unhideWhenUsed/>
    <w:rsid w:val="001E6ABD"/>
    <w:rPr>
      <w:rFonts w:ascii="Tahoma" w:hAnsi="Tahoma" w:cs="Tahoma"/>
      <w:sz w:val="16"/>
      <w:szCs w:val="16"/>
    </w:rPr>
  </w:style>
  <w:style w:type="character" w:customStyle="1" w:styleId="ac">
    <w:name w:val="Текст выноски Знак"/>
    <w:basedOn w:val="a1"/>
    <w:link w:val="ab"/>
    <w:uiPriority w:val="99"/>
    <w:semiHidden/>
    <w:rsid w:val="001E6A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6ABD"/>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ормальный"/>
    <w:uiPriority w:val="99"/>
    <w:rsid w:val="001E6ABD"/>
    <w:pPr>
      <w:numPr>
        <w:numId w:val="1"/>
      </w:numPr>
      <w:autoSpaceDE w:val="0"/>
      <w:autoSpaceDN w:val="0"/>
      <w:spacing w:after="0" w:line="240" w:lineRule="auto"/>
    </w:pPr>
    <w:rPr>
      <w:rFonts w:ascii="Times New Roman" w:eastAsia="Times New Roman" w:hAnsi="Times New Roman" w:cs="Times New Roman"/>
      <w:sz w:val="20"/>
      <w:szCs w:val="20"/>
      <w:lang w:eastAsia="ru-RU"/>
    </w:rPr>
  </w:style>
  <w:style w:type="character" w:styleId="a4">
    <w:name w:val="Hyperlink"/>
    <w:uiPriority w:val="99"/>
    <w:rsid w:val="001E6ABD"/>
    <w:rPr>
      <w:rFonts w:cs="Times New Roman"/>
      <w:color w:val="0000FF"/>
      <w:u w:val="single"/>
    </w:rPr>
  </w:style>
  <w:style w:type="paragraph" w:styleId="a5">
    <w:name w:val="Body Text Indent"/>
    <w:basedOn w:val="a0"/>
    <w:link w:val="a6"/>
    <w:uiPriority w:val="99"/>
    <w:rsid w:val="001E6ABD"/>
    <w:pPr>
      <w:spacing w:after="120"/>
      <w:ind w:left="283"/>
    </w:pPr>
  </w:style>
  <w:style w:type="character" w:customStyle="1" w:styleId="a6">
    <w:name w:val="Основной текст с отступом Знак"/>
    <w:basedOn w:val="a1"/>
    <w:link w:val="a5"/>
    <w:uiPriority w:val="99"/>
    <w:rsid w:val="001E6ABD"/>
    <w:rPr>
      <w:rFonts w:ascii="Times New Roman" w:eastAsia="Times New Roman" w:hAnsi="Times New Roman" w:cs="Times New Roman"/>
      <w:sz w:val="24"/>
      <w:szCs w:val="24"/>
      <w:lang w:eastAsia="ru-RU"/>
    </w:rPr>
  </w:style>
  <w:style w:type="paragraph" w:styleId="a7">
    <w:name w:val="footnote text"/>
    <w:basedOn w:val="a0"/>
    <w:link w:val="a8"/>
    <w:uiPriority w:val="99"/>
    <w:rsid w:val="001E6ABD"/>
    <w:pPr>
      <w:widowControl w:val="0"/>
      <w:autoSpaceDE w:val="0"/>
      <w:autoSpaceDN w:val="0"/>
      <w:spacing w:after="120"/>
      <w:ind w:firstLine="567"/>
      <w:jc w:val="both"/>
    </w:pPr>
    <w:rPr>
      <w:color w:val="FF00FF"/>
      <w:sz w:val="20"/>
      <w:szCs w:val="20"/>
    </w:rPr>
  </w:style>
  <w:style w:type="character" w:customStyle="1" w:styleId="a8">
    <w:name w:val="Текст сноски Знак"/>
    <w:basedOn w:val="a1"/>
    <w:link w:val="a7"/>
    <w:uiPriority w:val="99"/>
    <w:rsid w:val="001E6ABD"/>
    <w:rPr>
      <w:rFonts w:ascii="Times New Roman" w:eastAsia="Times New Roman" w:hAnsi="Times New Roman" w:cs="Times New Roman"/>
      <w:color w:val="FF00FF"/>
      <w:sz w:val="20"/>
      <w:szCs w:val="20"/>
      <w:lang w:eastAsia="ru-RU"/>
    </w:rPr>
  </w:style>
  <w:style w:type="character" w:styleId="a9">
    <w:name w:val="footnote reference"/>
    <w:uiPriority w:val="99"/>
    <w:rsid w:val="001E6ABD"/>
    <w:rPr>
      <w:rFonts w:cs="Times New Roman"/>
      <w:vertAlign w:val="superscript"/>
    </w:rPr>
  </w:style>
  <w:style w:type="paragraph" w:styleId="3">
    <w:name w:val="Body Text Indent 3"/>
    <w:basedOn w:val="a0"/>
    <w:link w:val="30"/>
    <w:uiPriority w:val="99"/>
    <w:rsid w:val="001E6ABD"/>
    <w:pPr>
      <w:spacing w:after="120"/>
      <w:ind w:left="283"/>
    </w:pPr>
    <w:rPr>
      <w:sz w:val="16"/>
      <w:szCs w:val="16"/>
    </w:rPr>
  </w:style>
  <w:style w:type="character" w:customStyle="1" w:styleId="30">
    <w:name w:val="Основной текст с отступом 3 Знак"/>
    <w:basedOn w:val="a1"/>
    <w:link w:val="3"/>
    <w:uiPriority w:val="99"/>
    <w:rsid w:val="001E6ABD"/>
    <w:rPr>
      <w:rFonts w:ascii="Times New Roman" w:eastAsia="Times New Roman" w:hAnsi="Times New Roman" w:cs="Times New Roman"/>
      <w:sz w:val="16"/>
      <w:szCs w:val="16"/>
      <w:lang w:eastAsia="ru-RU"/>
    </w:rPr>
  </w:style>
  <w:style w:type="paragraph" w:styleId="aa">
    <w:name w:val="List Paragraph"/>
    <w:basedOn w:val="a0"/>
    <w:uiPriority w:val="34"/>
    <w:qFormat/>
    <w:rsid w:val="001E6ABD"/>
    <w:pPr>
      <w:ind w:left="720"/>
      <w:contextualSpacing/>
    </w:pPr>
  </w:style>
  <w:style w:type="paragraph" w:styleId="2">
    <w:name w:val="Body Text Indent 2"/>
    <w:basedOn w:val="a0"/>
    <w:link w:val="20"/>
    <w:uiPriority w:val="99"/>
    <w:rsid w:val="001E6ABD"/>
    <w:pPr>
      <w:spacing w:after="120" w:line="480" w:lineRule="auto"/>
      <w:ind w:left="283"/>
    </w:pPr>
  </w:style>
  <w:style w:type="character" w:customStyle="1" w:styleId="20">
    <w:name w:val="Основной текст с отступом 2 Знак"/>
    <w:basedOn w:val="a1"/>
    <w:link w:val="2"/>
    <w:uiPriority w:val="99"/>
    <w:rsid w:val="001E6ABD"/>
    <w:rPr>
      <w:rFonts w:ascii="Times New Roman" w:eastAsia="Times New Roman" w:hAnsi="Times New Roman" w:cs="Times New Roman"/>
      <w:sz w:val="24"/>
      <w:szCs w:val="24"/>
      <w:lang w:eastAsia="ru-RU"/>
    </w:rPr>
  </w:style>
  <w:style w:type="paragraph" w:customStyle="1" w:styleId="oaenoniinee">
    <w:name w:val="oaeno niinee"/>
    <w:uiPriority w:val="99"/>
    <w:rsid w:val="001E6ABD"/>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
    <w:name w:val="Абзац списка1"/>
    <w:basedOn w:val="a0"/>
    <w:rsid w:val="001E6ABD"/>
    <w:pPr>
      <w:ind w:left="720"/>
      <w:contextualSpacing/>
    </w:pPr>
  </w:style>
  <w:style w:type="paragraph" w:styleId="ab">
    <w:name w:val="Balloon Text"/>
    <w:basedOn w:val="a0"/>
    <w:link w:val="ac"/>
    <w:uiPriority w:val="99"/>
    <w:semiHidden/>
    <w:unhideWhenUsed/>
    <w:rsid w:val="001E6ABD"/>
    <w:rPr>
      <w:rFonts w:ascii="Tahoma" w:hAnsi="Tahoma" w:cs="Tahoma"/>
      <w:sz w:val="16"/>
      <w:szCs w:val="16"/>
    </w:rPr>
  </w:style>
  <w:style w:type="character" w:customStyle="1" w:styleId="ac">
    <w:name w:val="Текст выноски Знак"/>
    <w:basedOn w:val="a1"/>
    <w:link w:val="ab"/>
    <w:uiPriority w:val="99"/>
    <w:semiHidden/>
    <w:rsid w:val="001E6A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berbank.ru" TargetMode="External"/><Relationship Id="rId4" Type="http://schemas.openxmlformats.org/officeDocument/2006/relationships/settings" Target="settings.xml"/><Relationship Id="rId9"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2038</Words>
  <Characters>11622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Щербинина Анна Валентиновна</dc:creator>
  <cp:lastModifiedBy>Щербинина Анна Валентиновна</cp:lastModifiedBy>
  <cp:revision>2</cp:revision>
  <dcterms:created xsi:type="dcterms:W3CDTF">2015-09-08T13:23:00Z</dcterms:created>
  <dcterms:modified xsi:type="dcterms:W3CDTF">2015-09-08T13:34:00Z</dcterms:modified>
</cp:coreProperties>
</file>