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09A" w:rsidRDefault="00BD509A"/>
    <w:p w:rsidR="00935E2C" w:rsidRPr="00B446A4" w:rsidRDefault="00935E2C" w:rsidP="00935E2C">
      <w:pPr>
        <w:jc w:val="center"/>
        <w:rPr>
          <w:b/>
          <w:bCs/>
          <w:caps/>
        </w:rPr>
      </w:pPr>
      <w:r w:rsidRPr="00B446A4">
        <w:rPr>
          <w:b/>
          <w:bCs/>
          <w:caps/>
        </w:rPr>
        <w:t>Заявка на предоставление информации о выдаче вексел</w:t>
      </w:r>
      <w:proofErr w:type="gramStart"/>
      <w:r w:rsidRPr="00B446A4">
        <w:rPr>
          <w:b/>
          <w:bCs/>
          <w:caps/>
        </w:rPr>
        <w:t>я(</w:t>
      </w:r>
      <w:proofErr w:type="gramEnd"/>
      <w:r w:rsidRPr="00B446A4">
        <w:rPr>
          <w:b/>
          <w:bCs/>
          <w:caps/>
        </w:rPr>
        <w:t>ей)</w:t>
      </w:r>
    </w:p>
    <w:p w:rsidR="00935E2C" w:rsidRPr="00B446A4" w:rsidRDefault="00935E2C" w:rsidP="00935E2C">
      <w:pPr>
        <w:jc w:val="center"/>
        <w:rPr>
          <w:b/>
          <w:bCs/>
          <w:caps/>
        </w:rPr>
      </w:pPr>
    </w:p>
    <w:p w:rsidR="00935E2C" w:rsidRPr="00B446A4" w:rsidRDefault="00935E2C" w:rsidP="00935E2C">
      <w:pPr>
        <w:jc w:val="center"/>
        <w:rPr>
          <w:b/>
          <w:bCs/>
        </w:rPr>
      </w:pPr>
    </w:p>
    <w:p w:rsidR="00935E2C" w:rsidRDefault="00935E2C" w:rsidP="00935E2C">
      <w:pPr>
        <w:jc w:val="center"/>
      </w:pPr>
      <w:r w:rsidRPr="00B446A4">
        <w:t>г. _______________</w:t>
      </w:r>
      <w:r w:rsidRPr="00B446A4">
        <w:tab/>
      </w:r>
      <w:r w:rsidRPr="00B446A4">
        <w:tab/>
      </w:r>
      <w:r w:rsidRPr="00B446A4">
        <w:tab/>
        <w:t xml:space="preserve">                            </w:t>
      </w:r>
      <w:r w:rsidRPr="00B446A4">
        <w:tab/>
        <w:t xml:space="preserve">             «___» ____________ 20__г.</w:t>
      </w:r>
    </w:p>
    <w:p w:rsidR="00935E2C" w:rsidRPr="00B446A4" w:rsidRDefault="00935E2C" w:rsidP="00935E2C">
      <w:pPr>
        <w:jc w:val="center"/>
      </w:pPr>
    </w:p>
    <w:p w:rsidR="00935E2C" w:rsidRPr="00B446A4" w:rsidRDefault="00935E2C" w:rsidP="00935E2C">
      <w:pPr>
        <w:jc w:val="center"/>
      </w:pPr>
      <w:r w:rsidRPr="00B446A4">
        <w:t>___________________________________________________________________________</w:t>
      </w:r>
    </w:p>
    <w:p w:rsidR="00935E2C" w:rsidRPr="00B446A4" w:rsidRDefault="00935E2C" w:rsidP="00935E2C">
      <w:pPr>
        <w:jc w:val="center"/>
        <w:rPr>
          <w:sz w:val="20"/>
          <w:szCs w:val="20"/>
        </w:rPr>
      </w:pPr>
      <w:r w:rsidRPr="00B446A4">
        <w:rPr>
          <w:sz w:val="20"/>
          <w:szCs w:val="20"/>
        </w:rPr>
        <w:t>(полное наименование и мест</w:t>
      </w:r>
      <w:r w:rsidR="003722D7">
        <w:rPr>
          <w:sz w:val="20"/>
          <w:szCs w:val="20"/>
        </w:rPr>
        <w:t>орасположение юридического лица</w:t>
      </w:r>
      <w:r w:rsidRPr="00B446A4">
        <w:rPr>
          <w:sz w:val="20"/>
          <w:szCs w:val="20"/>
        </w:rPr>
        <w:t>)</w:t>
      </w:r>
    </w:p>
    <w:p w:rsidR="00935E2C" w:rsidRPr="00B446A4" w:rsidRDefault="00935E2C" w:rsidP="00935E2C">
      <w:pPr>
        <w:jc w:val="both"/>
        <w:rPr>
          <w:sz w:val="20"/>
          <w:szCs w:val="20"/>
        </w:rPr>
      </w:pPr>
    </w:p>
    <w:p w:rsidR="00935E2C" w:rsidRDefault="00935E2C" w:rsidP="00935E2C">
      <w:pPr>
        <w:jc w:val="both"/>
      </w:pPr>
      <w:r w:rsidRPr="00B446A4">
        <w:t xml:space="preserve">просит проинформировать о выдаче векселя (ей) </w:t>
      </w:r>
      <w:r>
        <w:t>ПАО</w:t>
      </w:r>
      <w:r w:rsidRPr="00B446A4">
        <w:t xml:space="preserve"> </w:t>
      </w:r>
      <w:r>
        <w:t>Сбербанк</w:t>
      </w:r>
      <w:r w:rsidRPr="00B446A4">
        <w:t xml:space="preserve"> со следующими реквизитами:</w:t>
      </w:r>
    </w:p>
    <w:p w:rsidR="00935E2C" w:rsidRPr="00B446A4" w:rsidRDefault="00935E2C" w:rsidP="00935E2C">
      <w:pPr>
        <w:jc w:val="both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134"/>
        <w:gridCol w:w="1500"/>
        <w:gridCol w:w="1778"/>
        <w:gridCol w:w="2207"/>
        <w:gridCol w:w="2402"/>
      </w:tblGrid>
      <w:tr w:rsidR="00935E2C" w:rsidRPr="00B446A4" w:rsidTr="00935E2C">
        <w:tc>
          <w:tcPr>
            <w:tcW w:w="618" w:type="dxa"/>
          </w:tcPr>
          <w:p w:rsidR="00935E2C" w:rsidRPr="00B446A4" w:rsidRDefault="00935E2C" w:rsidP="00893515">
            <w:pPr>
              <w:pStyle w:val="2"/>
              <w:spacing w:after="0" w:line="240" w:lineRule="auto"/>
              <w:ind w:left="0" w:right="-42" w:firstLine="37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№</w:t>
            </w:r>
          </w:p>
          <w:p w:rsidR="00935E2C" w:rsidRPr="00B446A4" w:rsidRDefault="00935E2C" w:rsidP="00893515">
            <w:pPr>
              <w:pStyle w:val="2"/>
              <w:spacing w:after="0" w:line="240" w:lineRule="auto"/>
              <w:ind w:left="0" w:right="-42" w:firstLine="37"/>
              <w:jc w:val="center"/>
              <w:rPr>
                <w:sz w:val="20"/>
                <w:szCs w:val="20"/>
              </w:rPr>
            </w:pPr>
            <w:proofErr w:type="gramStart"/>
            <w:r w:rsidRPr="00B446A4">
              <w:rPr>
                <w:sz w:val="20"/>
                <w:szCs w:val="20"/>
              </w:rPr>
              <w:t>п</w:t>
            </w:r>
            <w:proofErr w:type="gramEnd"/>
            <w:r w:rsidRPr="00B446A4">
              <w:rPr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935E2C" w:rsidRPr="00B446A4" w:rsidRDefault="00935E2C" w:rsidP="00893515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Серия и</w:t>
            </w:r>
          </w:p>
          <w:p w:rsidR="00935E2C" w:rsidRPr="00B446A4" w:rsidRDefault="00935E2C" w:rsidP="00893515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номер</w:t>
            </w:r>
          </w:p>
          <w:p w:rsidR="00935E2C" w:rsidRPr="00B446A4" w:rsidRDefault="00935E2C" w:rsidP="00893515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векселя</w:t>
            </w:r>
          </w:p>
        </w:tc>
        <w:tc>
          <w:tcPr>
            <w:tcW w:w="1500" w:type="dxa"/>
          </w:tcPr>
          <w:p w:rsidR="00935E2C" w:rsidRPr="00B446A4" w:rsidRDefault="00935E2C" w:rsidP="00893515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Номинал и</w:t>
            </w:r>
          </w:p>
          <w:p w:rsidR="00935E2C" w:rsidRPr="00B446A4" w:rsidRDefault="00935E2C" w:rsidP="00893515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валюта</w:t>
            </w:r>
          </w:p>
          <w:p w:rsidR="00935E2C" w:rsidRPr="00B446A4" w:rsidRDefault="00935E2C" w:rsidP="00893515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векселя</w:t>
            </w:r>
          </w:p>
        </w:tc>
        <w:tc>
          <w:tcPr>
            <w:tcW w:w="1778" w:type="dxa"/>
          </w:tcPr>
          <w:p w:rsidR="00935E2C" w:rsidRPr="00B446A4" w:rsidRDefault="00935E2C" w:rsidP="00893515">
            <w:pPr>
              <w:pStyle w:val="2"/>
              <w:spacing w:after="0" w:line="240" w:lineRule="auto"/>
              <w:ind w:left="60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Дата и место</w:t>
            </w:r>
          </w:p>
          <w:p w:rsidR="00935E2C" w:rsidRPr="00B446A4" w:rsidRDefault="00935E2C" w:rsidP="00893515">
            <w:pPr>
              <w:pStyle w:val="2"/>
              <w:spacing w:after="0" w:line="240" w:lineRule="auto"/>
              <w:ind w:left="60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составления</w:t>
            </w:r>
          </w:p>
          <w:p w:rsidR="00935E2C" w:rsidRPr="00B446A4" w:rsidRDefault="00935E2C" w:rsidP="00893515">
            <w:pPr>
              <w:pStyle w:val="2"/>
              <w:spacing w:after="0" w:line="240" w:lineRule="auto"/>
              <w:ind w:left="60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векселя</w:t>
            </w:r>
          </w:p>
        </w:tc>
        <w:tc>
          <w:tcPr>
            <w:tcW w:w="2207" w:type="dxa"/>
          </w:tcPr>
          <w:p w:rsidR="00935E2C" w:rsidRPr="00B446A4" w:rsidRDefault="00935E2C" w:rsidP="00893515">
            <w:pPr>
              <w:pStyle w:val="2"/>
              <w:spacing w:after="0" w:line="240" w:lineRule="auto"/>
              <w:ind w:left="0" w:firstLine="82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Вид и  дата срока</w:t>
            </w:r>
          </w:p>
          <w:p w:rsidR="00935E2C" w:rsidRPr="00B446A4" w:rsidRDefault="00935E2C" w:rsidP="00893515">
            <w:pPr>
              <w:pStyle w:val="2"/>
              <w:spacing w:after="0" w:line="240" w:lineRule="auto"/>
              <w:ind w:left="0" w:firstLine="82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платежа по векселю</w:t>
            </w:r>
          </w:p>
        </w:tc>
        <w:tc>
          <w:tcPr>
            <w:tcW w:w="2402" w:type="dxa"/>
          </w:tcPr>
          <w:p w:rsidR="00935E2C" w:rsidRPr="00B446A4" w:rsidRDefault="00935E2C" w:rsidP="00893515">
            <w:pPr>
              <w:pStyle w:val="2"/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Наименование филиала</w:t>
            </w:r>
          </w:p>
          <w:p w:rsidR="00935E2C" w:rsidRPr="00B446A4" w:rsidRDefault="00935E2C" w:rsidP="00893515">
            <w:pPr>
              <w:pStyle w:val="2"/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B446A4">
              <w:rPr>
                <w:sz w:val="20"/>
                <w:szCs w:val="20"/>
              </w:rPr>
              <w:t>Банка, выдавшего вексель</w:t>
            </w:r>
          </w:p>
        </w:tc>
      </w:tr>
      <w:tr w:rsidR="00935E2C" w:rsidRPr="00B446A4" w:rsidTr="00935E2C">
        <w:tc>
          <w:tcPr>
            <w:tcW w:w="618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1134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1500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1778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2207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2402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</w:tr>
      <w:tr w:rsidR="00935E2C" w:rsidRPr="00B446A4" w:rsidTr="00935E2C">
        <w:tc>
          <w:tcPr>
            <w:tcW w:w="618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1134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1500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1778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2207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2402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</w:tr>
      <w:tr w:rsidR="00935E2C" w:rsidRPr="00B446A4" w:rsidTr="00935E2C">
        <w:tc>
          <w:tcPr>
            <w:tcW w:w="618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1134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1500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1778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2207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  <w:tc>
          <w:tcPr>
            <w:tcW w:w="2402" w:type="dxa"/>
          </w:tcPr>
          <w:p w:rsidR="00935E2C" w:rsidRPr="00B446A4" w:rsidRDefault="00935E2C" w:rsidP="00893515">
            <w:pPr>
              <w:pStyle w:val="2"/>
              <w:jc w:val="center"/>
            </w:pPr>
          </w:p>
        </w:tc>
      </w:tr>
    </w:tbl>
    <w:p w:rsidR="00935E2C" w:rsidRPr="00B446A4" w:rsidRDefault="00935E2C" w:rsidP="00935E2C">
      <w:pPr>
        <w:pStyle w:val="2"/>
        <w:spacing w:after="0" w:line="240" w:lineRule="auto"/>
        <w:ind w:left="0"/>
      </w:pPr>
      <w:r w:rsidRPr="00B446A4">
        <w:t>Со сроками получения информации о  выдаче векселя (ей) и возможности его (их) досрочной оплаты  ознакомлены.</w:t>
      </w:r>
    </w:p>
    <w:p w:rsidR="00935E2C" w:rsidRPr="00B446A4" w:rsidRDefault="00935E2C" w:rsidP="00935E2C">
      <w:pPr>
        <w:jc w:val="both"/>
        <w:rPr>
          <w:u w:val="single"/>
        </w:rPr>
      </w:pPr>
    </w:p>
    <w:p w:rsidR="00935E2C" w:rsidRPr="00B446A4" w:rsidRDefault="00935E2C" w:rsidP="00935E2C">
      <w:pPr>
        <w:jc w:val="both"/>
      </w:pPr>
    </w:p>
    <w:p w:rsidR="00935E2C" w:rsidRPr="00B446A4" w:rsidRDefault="00935E2C" w:rsidP="00935E2C">
      <w:pPr>
        <w:jc w:val="both"/>
      </w:pPr>
      <w:r w:rsidRPr="00B446A4">
        <w:t xml:space="preserve">Руководитель  _________________   _____________   _________________  </w:t>
      </w:r>
      <w:r>
        <w:rPr>
          <w:rStyle w:val="a5"/>
        </w:rPr>
        <w:footnoteReference w:id="1"/>
      </w:r>
    </w:p>
    <w:p w:rsidR="00935E2C" w:rsidRPr="00B446A4" w:rsidRDefault="00935E2C" w:rsidP="00935E2C">
      <w:pPr>
        <w:jc w:val="both"/>
        <w:rPr>
          <w:sz w:val="20"/>
          <w:szCs w:val="20"/>
        </w:rPr>
      </w:pPr>
      <w:r w:rsidRPr="00B446A4">
        <w:rPr>
          <w:sz w:val="20"/>
          <w:szCs w:val="20"/>
        </w:rPr>
        <w:t xml:space="preserve">                                          (должность)                     (подпись)                             (ФИО)</w:t>
      </w:r>
    </w:p>
    <w:p w:rsidR="00935E2C" w:rsidRPr="00B446A4" w:rsidRDefault="00935E2C" w:rsidP="00935E2C">
      <w:pPr>
        <w:jc w:val="both"/>
      </w:pPr>
    </w:p>
    <w:p w:rsidR="00935E2C" w:rsidRPr="00B446A4" w:rsidRDefault="00935E2C" w:rsidP="00935E2C">
      <w:pPr>
        <w:jc w:val="both"/>
        <w:rPr>
          <w:vertAlign w:val="superscript"/>
        </w:rPr>
      </w:pPr>
      <w:r>
        <w:t xml:space="preserve">                                                        </w:t>
      </w:r>
      <w:r w:rsidRPr="00B446A4">
        <w:t>М.П.</w:t>
      </w:r>
      <w:r w:rsidRPr="005E528A">
        <w:rPr>
          <w:rStyle w:val="a5"/>
        </w:rPr>
        <w:t xml:space="preserve"> </w:t>
      </w:r>
      <w:r>
        <w:rPr>
          <w:rStyle w:val="a5"/>
        </w:rPr>
        <w:footnoteReference w:id="2"/>
      </w:r>
    </w:p>
    <w:p w:rsidR="00935E2C" w:rsidRPr="00B446A4" w:rsidRDefault="00935E2C" w:rsidP="00935E2C">
      <w:pPr>
        <w:ind w:right="-760" w:firstLine="720"/>
        <w:rPr>
          <w:sz w:val="20"/>
          <w:szCs w:val="20"/>
        </w:rPr>
      </w:pPr>
      <w:r w:rsidRPr="00B446A4"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935E2C" w:rsidRPr="00B446A4" w:rsidRDefault="00935E2C" w:rsidP="00935E2C">
      <w:pPr>
        <w:ind w:left="-567" w:right="-760" w:firstLine="1287"/>
        <w:jc w:val="both"/>
        <w:rPr>
          <w:sz w:val="20"/>
          <w:szCs w:val="20"/>
        </w:rPr>
      </w:pPr>
      <w:bookmarkStart w:id="0" w:name="_GoBack"/>
      <w:bookmarkEnd w:id="0"/>
    </w:p>
    <w:p w:rsidR="00935E2C" w:rsidRPr="00B446A4" w:rsidRDefault="00935E2C" w:rsidP="00935E2C"/>
    <w:p w:rsidR="00935E2C" w:rsidRPr="00B446A4" w:rsidRDefault="00935E2C" w:rsidP="00935E2C">
      <w:pPr>
        <w:rPr>
          <w:sz w:val="28"/>
          <w:szCs w:val="28"/>
        </w:rPr>
      </w:pPr>
    </w:p>
    <w:p w:rsidR="00935E2C" w:rsidRPr="00B446A4" w:rsidRDefault="00935E2C" w:rsidP="00935E2C">
      <w:pPr>
        <w:rPr>
          <w:sz w:val="28"/>
          <w:szCs w:val="28"/>
        </w:rPr>
      </w:pPr>
    </w:p>
    <w:p w:rsidR="00935E2C" w:rsidRPr="00B446A4" w:rsidRDefault="00935E2C" w:rsidP="00935E2C">
      <w:pPr>
        <w:rPr>
          <w:sz w:val="28"/>
          <w:szCs w:val="28"/>
        </w:rPr>
      </w:pPr>
    </w:p>
    <w:p w:rsidR="00935E2C" w:rsidRPr="00891E3F" w:rsidRDefault="00935E2C"/>
    <w:sectPr w:rsidR="00935E2C" w:rsidRPr="00891E3F" w:rsidSect="00935E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36" w:rsidRDefault="00204A36" w:rsidP="00935E2C">
      <w:r>
        <w:separator/>
      </w:r>
    </w:p>
  </w:endnote>
  <w:endnote w:type="continuationSeparator" w:id="0">
    <w:p w:rsidR="00204A36" w:rsidRDefault="00204A36" w:rsidP="0093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36" w:rsidRDefault="00204A36" w:rsidP="00935E2C">
      <w:r>
        <w:separator/>
      </w:r>
    </w:p>
  </w:footnote>
  <w:footnote w:type="continuationSeparator" w:id="0">
    <w:p w:rsidR="00204A36" w:rsidRDefault="00204A36" w:rsidP="00935E2C">
      <w:r>
        <w:continuationSeparator/>
      </w:r>
    </w:p>
  </w:footnote>
  <w:footnote w:id="1">
    <w:p w:rsidR="00935E2C" w:rsidRDefault="00935E2C" w:rsidP="00935E2C">
      <w:pPr>
        <w:pStyle w:val="a3"/>
        <w:spacing w:before="0" w:after="0"/>
        <w:ind w:firstLine="0"/>
      </w:pPr>
      <w:r>
        <w:rPr>
          <w:rStyle w:val="a5"/>
        </w:rPr>
        <w:footnoteRef/>
      </w:r>
      <w:r>
        <w:t xml:space="preserve"> </w:t>
      </w:r>
      <w:r w:rsidRPr="00CF46C0">
        <w:t>Заявка может быть подписана представителем юридического лица (поверенным), полномочия которого удостоверены надлежащим образом. При этом печать юридического лица на Заявке не проставляется</w:t>
      </w:r>
    </w:p>
  </w:footnote>
  <w:footnote w:id="2">
    <w:p w:rsidR="00935E2C" w:rsidRDefault="00935E2C" w:rsidP="00935E2C">
      <w:pPr>
        <w:pStyle w:val="a3"/>
        <w:ind w:firstLine="0"/>
      </w:pPr>
      <w:r>
        <w:rPr>
          <w:rStyle w:val="a5"/>
        </w:rPr>
        <w:footnoteRef/>
      </w:r>
      <w:r>
        <w:t xml:space="preserve"> </w:t>
      </w:r>
      <w:r w:rsidRPr="00BD3526">
        <w:rPr>
          <w:color w:val="000000"/>
        </w:rPr>
        <w:t>П</w:t>
      </w:r>
      <w:r>
        <w:rPr>
          <w:color w:val="000000"/>
        </w:rPr>
        <w:t xml:space="preserve">ечать не является обязательным реквизитом и может отсутствовать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C"/>
    <w:rsid w:val="00204A36"/>
    <w:rsid w:val="003722D7"/>
    <w:rsid w:val="006E1F37"/>
    <w:rsid w:val="00891E3F"/>
    <w:rsid w:val="00935E2C"/>
    <w:rsid w:val="00B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35E2C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35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35E2C"/>
    <w:rPr>
      <w:rFonts w:ascii="Times New Roman" w:hAnsi="Times New Roman"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935E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5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35E2C"/>
    <w:pPr>
      <w:spacing w:before="60" w:after="60"/>
      <w:ind w:firstLine="567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35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35E2C"/>
    <w:rPr>
      <w:rFonts w:ascii="Times New Roman" w:hAnsi="Times New Roman"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935E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35E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2</cp:revision>
  <dcterms:created xsi:type="dcterms:W3CDTF">2015-09-07T15:43:00Z</dcterms:created>
  <dcterms:modified xsi:type="dcterms:W3CDTF">2015-09-08T11:29:00Z</dcterms:modified>
</cp:coreProperties>
</file>