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245" w:rsidRDefault="00276245" w:rsidP="009663AA">
      <w:pPr>
        <w:pStyle w:val="a3"/>
        <w:jc w:val="right"/>
        <w:rPr>
          <w:rFonts w:ascii="Open Sans" w:hAnsi="Open Sans" w:cs="Open Sans"/>
          <w:i/>
        </w:rPr>
      </w:pPr>
      <w:bookmarkStart w:id="0" w:name="_GoBack"/>
      <w:bookmarkEnd w:id="0"/>
      <w:r>
        <w:rPr>
          <w:rFonts w:ascii="Open Sans" w:hAnsi="Open Sans" w:cs="Open Sans"/>
          <w:i/>
        </w:rPr>
        <w:t>Рекомендуемая форма доверенности</w:t>
      </w:r>
    </w:p>
    <w:p w:rsidR="00276245" w:rsidRPr="00276245" w:rsidRDefault="00276245" w:rsidP="009663AA">
      <w:pPr>
        <w:pStyle w:val="a3"/>
        <w:jc w:val="right"/>
        <w:rPr>
          <w:rFonts w:ascii="Open Sans" w:hAnsi="Open Sans" w:cs="Open Sans"/>
          <w:i/>
        </w:rPr>
      </w:pPr>
    </w:p>
    <w:p w:rsidR="004F3AEC" w:rsidRPr="005E5962" w:rsidRDefault="00B542F4">
      <w:pPr>
        <w:pStyle w:val="a3"/>
        <w:rPr>
          <w:rFonts w:ascii="Open Sans" w:hAnsi="Open Sans" w:cs="Open Sans"/>
          <w:b w:val="0"/>
        </w:rPr>
      </w:pPr>
      <w:r w:rsidRPr="005E5962">
        <w:rPr>
          <w:rFonts w:ascii="Open Sans" w:hAnsi="Open Sans" w:cs="Open Sans"/>
          <w:b w:val="0"/>
        </w:rPr>
        <w:t>ДОВЕРЕННОСТЬ</w:t>
      </w:r>
    </w:p>
    <w:p w:rsidR="00C65C13" w:rsidRPr="005E5962" w:rsidRDefault="00C65C13">
      <w:pPr>
        <w:pStyle w:val="a3"/>
        <w:rPr>
          <w:rFonts w:ascii="Open Sans" w:hAnsi="Open Sans" w:cs="Open Sans"/>
          <w:sz w:val="20"/>
          <w:szCs w:val="20"/>
        </w:rPr>
      </w:pPr>
    </w:p>
    <w:p w:rsidR="00EA0C90" w:rsidRPr="005E5962" w:rsidRDefault="00EA0C90">
      <w:pPr>
        <w:pStyle w:val="a3"/>
        <w:rPr>
          <w:rFonts w:ascii="Open Sans" w:hAnsi="Open Sans" w:cs="Open Sans"/>
          <w:sz w:val="20"/>
          <w:szCs w:val="20"/>
        </w:rPr>
      </w:pPr>
    </w:p>
    <w:p w:rsidR="00E05F79" w:rsidRPr="005E5962" w:rsidRDefault="00E05F79" w:rsidP="00E05F79">
      <w:pPr>
        <w:tabs>
          <w:tab w:val="left" w:pos="142"/>
        </w:tabs>
        <w:ind w:right="-88"/>
        <w:jc w:val="both"/>
        <w:rPr>
          <w:rFonts w:ascii="Open Sans" w:hAnsi="Open Sans" w:cs="Open Sans"/>
          <w:sz w:val="20"/>
          <w:szCs w:val="20"/>
        </w:rPr>
      </w:pPr>
      <w:r w:rsidRPr="005E5962">
        <w:rPr>
          <w:rFonts w:ascii="Open Sans" w:hAnsi="Open Sans" w:cs="Open Sans"/>
          <w:sz w:val="20"/>
          <w:szCs w:val="20"/>
        </w:rPr>
        <w:t>___________________</w:t>
      </w:r>
      <w:r w:rsidR="00106360" w:rsidRPr="005E5962">
        <w:rPr>
          <w:rFonts w:ascii="Open Sans" w:hAnsi="Open Sans" w:cs="Open Sans"/>
          <w:sz w:val="20"/>
          <w:szCs w:val="20"/>
        </w:rPr>
        <w:t>__________________</w:t>
      </w:r>
      <w:r w:rsidRPr="005E5962">
        <w:rPr>
          <w:rFonts w:ascii="Open Sans" w:hAnsi="Open Sans" w:cs="Open Sans"/>
          <w:i/>
          <w:sz w:val="20"/>
          <w:szCs w:val="20"/>
        </w:rPr>
        <w:tab/>
      </w:r>
      <w:r w:rsidRPr="005E5962">
        <w:rPr>
          <w:rFonts w:ascii="Open Sans" w:hAnsi="Open Sans" w:cs="Open Sans"/>
          <w:i/>
          <w:sz w:val="20"/>
          <w:szCs w:val="20"/>
        </w:rPr>
        <w:tab/>
      </w:r>
      <w:r w:rsidRPr="005E5962">
        <w:rPr>
          <w:rFonts w:ascii="Open Sans" w:hAnsi="Open Sans" w:cs="Open Sans"/>
          <w:i/>
          <w:sz w:val="20"/>
          <w:szCs w:val="20"/>
        </w:rPr>
        <w:tab/>
      </w:r>
      <w:r w:rsidRPr="005E5962">
        <w:rPr>
          <w:rFonts w:ascii="Open Sans" w:hAnsi="Open Sans" w:cs="Open Sans"/>
          <w:i/>
          <w:sz w:val="20"/>
          <w:szCs w:val="20"/>
        </w:rPr>
        <w:tab/>
      </w:r>
      <w:r w:rsidRPr="005E5962">
        <w:rPr>
          <w:rFonts w:ascii="Open Sans" w:hAnsi="Open Sans" w:cs="Open Sans"/>
          <w:i/>
          <w:sz w:val="20"/>
          <w:szCs w:val="20"/>
        </w:rPr>
        <w:tab/>
      </w:r>
      <w:r w:rsidR="00C65C13" w:rsidRPr="005E5962">
        <w:rPr>
          <w:rFonts w:ascii="Open Sans" w:hAnsi="Open Sans" w:cs="Open Sans"/>
          <w:i/>
          <w:sz w:val="20"/>
          <w:szCs w:val="20"/>
        </w:rPr>
        <w:t>______</w:t>
      </w:r>
      <w:r w:rsidR="00106360" w:rsidRPr="005E5962">
        <w:rPr>
          <w:rFonts w:ascii="Open Sans" w:hAnsi="Open Sans" w:cs="Open Sans"/>
          <w:i/>
          <w:sz w:val="20"/>
          <w:szCs w:val="20"/>
        </w:rPr>
        <w:t>__________________________________</w:t>
      </w:r>
    </w:p>
    <w:p w:rsidR="00C65C13" w:rsidRPr="005E5962" w:rsidRDefault="00106360" w:rsidP="00106360">
      <w:pPr>
        <w:tabs>
          <w:tab w:val="left" w:pos="709"/>
          <w:tab w:val="left" w:pos="6663"/>
        </w:tabs>
        <w:ind w:right="-88"/>
        <w:jc w:val="both"/>
        <w:rPr>
          <w:rFonts w:ascii="Open Sans" w:hAnsi="Open Sans" w:cs="Open Sans"/>
          <w:i/>
          <w:sz w:val="20"/>
          <w:szCs w:val="20"/>
        </w:rPr>
      </w:pPr>
      <w:r w:rsidRPr="005E5962">
        <w:rPr>
          <w:rFonts w:ascii="Open Sans" w:hAnsi="Open Sans" w:cs="Open Sans"/>
          <w:i/>
          <w:sz w:val="20"/>
          <w:szCs w:val="20"/>
        </w:rPr>
        <w:tab/>
      </w:r>
      <w:r w:rsidR="00E05F79" w:rsidRPr="005E5962">
        <w:rPr>
          <w:rFonts w:ascii="Open Sans" w:hAnsi="Open Sans" w:cs="Open Sans"/>
          <w:i/>
          <w:sz w:val="20"/>
          <w:szCs w:val="20"/>
        </w:rPr>
        <w:t>(место составления)</w:t>
      </w:r>
      <w:r w:rsidR="00C65C13" w:rsidRPr="005E5962">
        <w:rPr>
          <w:rFonts w:ascii="Open Sans" w:hAnsi="Open Sans" w:cs="Open Sans"/>
          <w:i/>
          <w:sz w:val="20"/>
          <w:szCs w:val="20"/>
        </w:rPr>
        <w:tab/>
        <w:t>(дата составления прописью)</w:t>
      </w:r>
    </w:p>
    <w:p w:rsidR="00C65C13" w:rsidRPr="005E5962" w:rsidRDefault="00C65C13" w:rsidP="00FE6D14">
      <w:pPr>
        <w:spacing w:after="120"/>
        <w:jc w:val="both"/>
        <w:rPr>
          <w:rFonts w:ascii="Open Sans" w:hAnsi="Open Sans" w:cs="Open Sans"/>
          <w:sz w:val="20"/>
          <w:szCs w:val="20"/>
        </w:rPr>
      </w:pPr>
    </w:p>
    <w:p w:rsidR="00704286" w:rsidRPr="005E5962" w:rsidRDefault="00B542F4" w:rsidP="00704286">
      <w:pPr>
        <w:jc w:val="both"/>
        <w:rPr>
          <w:rFonts w:ascii="Open Sans" w:hAnsi="Open Sans" w:cs="Open Sans"/>
          <w:sz w:val="20"/>
          <w:szCs w:val="20"/>
        </w:rPr>
      </w:pPr>
      <w:r w:rsidRPr="005E5962">
        <w:rPr>
          <w:rFonts w:ascii="Open Sans" w:hAnsi="Open Sans" w:cs="Open Sans"/>
          <w:sz w:val="20"/>
          <w:szCs w:val="20"/>
        </w:rPr>
        <w:t>Я,</w:t>
      </w:r>
      <w:r w:rsidR="00CF687F" w:rsidRPr="005E5962">
        <w:rPr>
          <w:rFonts w:ascii="Open Sans" w:hAnsi="Open Sans" w:cs="Open Sans"/>
          <w:sz w:val="20"/>
          <w:szCs w:val="20"/>
        </w:rPr>
        <w:t xml:space="preserve"> </w:t>
      </w:r>
      <w:r w:rsidR="00192960" w:rsidRPr="005E5962">
        <w:rPr>
          <w:rFonts w:ascii="Open Sans" w:hAnsi="Open Sans" w:cs="Open Sans"/>
          <w:i/>
          <w:iCs/>
          <w:sz w:val="20"/>
          <w:szCs w:val="20"/>
          <w:u w:val="single"/>
        </w:rPr>
        <w:t xml:space="preserve">Фамилия Имя Отчество (при наличии) </w:t>
      </w:r>
      <w:r w:rsidR="00704286" w:rsidRPr="005E5962">
        <w:rPr>
          <w:rFonts w:ascii="Open Sans" w:hAnsi="Open Sans" w:cs="Open Sans"/>
          <w:i/>
          <w:iCs/>
          <w:sz w:val="20"/>
          <w:szCs w:val="20"/>
          <w:u w:val="single"/>
        </w:rPr>
        <w:t>доверителя</w:t>
      </w:r>
      <w:r w:rsidR="00435085">
        <w:rPr>
          <w:rFonts w:ascii="Open Sans" w:hAnsi="Open Sans" w:cs="Open Sans"/>
          <w:i/>
          <w:iCs/>
          <w:sz w:val="20"/>
          <w:szCs w:val="20"/>
          <w:u w:val="single"/>
        </w:rPr>
        <w:t xml:space="preserve"> (ФИО указ</w:t>
      </w:r>
      <w:r w:rsidR="00AB22B7">
        <w:rPr>
          <w:rFonts w:ascii="Open Sans" w:hAnsi="Open Sans" w:cs="Open Sans"/>
          <w:i/>
          <w:iCs/>
          <w:sz w:val="20"/>
          <w:szCs w:val="20"/>
          <w:u w:val="single"/>
        </w:rPr>
        <w:t>ывается</w:t>
      </w:r>
      <w:r w:rsidR="00435085">
        <w:rPr>
          <w:rFonts w:ascii="Open Sans" w:hAnsi="Open Sans" w:cs="Open Sans"/>
          <w:i/>
          <w:iCs/>
          <w:sz w:val="20"/>
          <w:szCs w:val="20"/>
          <w:u w:val="single"/>
        </w:rPr>
        <w:t xml:space="preserve"> полностью)</w:t>
      </w:r>
      <w:r w:rsidR="00AF53D4" w:rsidRPr="005E5962">
        <w:rPr>
          <w:rFonts w:ascii="Open Sans" w:hAnsi="Open Sans" w:cs="Open Sans"/>
          <w:i/>
          <w:iCs/>
          <w:sz w:val="20"/>
          <w:szCs w:val="20"/>
        </w:rPr>
        <w:t>,</w:t>
      </w:r>
      <w:r w:rsidR="00192960" w:rsidRPr="005E5962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AF53D4" w:rsidRPr="005E5962">
        <w:rPr>
          <w:rFonts w:ascii="Open Sans" w:hAnsi="Open Sans" w:cs="Open Sans"/>
          <w:i/>
          <w:iCs/>
          <w:sz w:val="20"/>
          <w:szCs w:val="20"/>
          <w:u w:val="single"/>
        </w:rPr>
        <w:t>дата рождения (число, месяц прописью, год)</w:t>
      </w:r>
      <w:r w:rsidR="00192960" w:rsidRPr="005E5962">
        <w:rPr>
          <w:rFonts w:ascii="Open Sans" w:hAnsi="Open Sans" w:cs="Open Sans"/>
          <w:sz w:val="20"/>
          <w:szCs w:val="20"/>
        </w:rPr>
        <w:t xml:space="preserve">, </w:t>
      </w:r>
      <w:r w:rsidR="00AF53D4" w:rsidRPr="005E5962">
        <w:rPr>
          <w:rFonts w:ascii="Open Sans" w:hAnsi="Open Sans" w:cs="Open Sans"/>
          <w:i/>
          <w:iCs/>
          <w:sz w:val="20"/>
          <w:szCs w:val="20"/>
          <w:u w:val="single"/>
        </w:rPr>
        <w:t>наименование документа, удостоверяющего  личность</w:t>
      </w:r>
      <w:r w:rsidR="00AF53D4" w:rsidRPr="005E5962">
        <w:rPr>
          <w:rFonts w:ascii="Open Sans" w:hAnsi="Open Sans" w:cs="Open Sans"/>
          <w:i/>
          <w:iCs/>
          <w:sz w:val="20"/>
          <w:szCs w:val="20"/>
        </w:rPr>
        <w:t xml:space="preserve">, </w:t>
      </w:r>
      <w:r w:rsidR="00704286" w:rsidRPr="005E5962">
        <w:rPr>
          <w:rFonts w:ascii="Open Sans" w:hAnsi="Open Sans" w:cs="Open Sans"/>
          <w:i/>
          <w:iCs/>
          <w:sz w:val="20"/>
          <w:szCs w:val="20"/>
          <w:u w:val="single"/>
        </w:rPr>
        <w:t>серия, номер</w:t>
      </w:r>
      <w:r w:rsidR="00704286" w:rsidRPr="005E5962">
        <w:rPr>
          <w:rFonts w:ascii="Open Sans" w:hAnsi="Open Sans" w:cs="Open Sans"/>
          <w:i/>
          <w:iCs/>
          <w:sz w:val="20"/>
          <w:szCs w:val="20"/>
        </w:rPr>
        <w:t xml:space="preserve">, </w:t>
      </w:r>
      <w:r w:rsidR="00704286" w:rsidRPr="005E5962">
        <w:rPr>
          <w:rFonts w:ascii="Open Sans" w:hAnsi="Open Sans" w:cs="Open Sans"/>
          <w:iCs/>
          <w:sz w:val="20"/>
          <w:szCs w:val="20"/>
        </w:rPr>
        <w:t xml:space="preserve">выдан </w:t>
      </w:r>
      <w:r w:rsidR="00AF53D4" w:rsidRPr="005E5962">
        <w:rPr>
          <w:rFonts w:ascii="Open Sans" w:hAnsi="Open Sans" w:cs="Open Sans"/>
          <w:i/>
          <w:iCs/>
          <w:sz w:val="20"/>
          <w:szCs w:val="20"/>
          <w:u w:val="single"/>
        </w:rPr>
        <w:t>кем и когда выдан, код подразделения (при наличии)</w:t>
      </w:r>
      <w:r w:rsidR="00704286" w:rsidRPr="005E5962">
        <w:rPr>
          <w:rFonts w:ascii="Open Sans" w:hAnsi="Open Sans" w:cs="Open Sans"/>
          <w:i/>
          <w:iCs/>
          <w:sz w:val="20"/>
          <w:szCs w:val="20"/>
          <w:u w:val="single"/>
        </w:rPr>
        <w:t>,</w:t>
      </w:r>
      <w:r w:rsidR="00704286" w:rsidRPr="005E5962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192960" w:rsidRPr="005E5962">
        <w:rPr>
          <w:rFonts w:ascii="Open Sans" w:hAnsi="Open Sans" w:cs="Open Sans"/>
          <w:sz w:val="20"/>
          <w:szCs w:val="20"/>
        </w:rPr>
        <w:t>зарегистрированный(ая) по адресу</w:t>
      </w:r>
      <w:r w:rsidR="00704286" w:rsidRPr="005E5962">
        <w:rPr>
          <w:rFonts w:ascii="Open Sans" w:hAnsi="Open Sans" w:cs="Open Sans"/>
          <w:sz w:val="20"/>
          <w:szCs w:val="20"/>
        </w:rPr>
        <w:t>:</w:t>
      </w:r>
      <w:r w:rsidR="00192960" w:rsidRPr="005E5962">
        <w:rPr>
          <w:rFonts w:ascii="Open Sans" w:hAnsi="Open Sans" w:cs="Open Sans"/>
          <w:sz w:val="20"/>
          <w:szCs w:val="20"/>
        </w:rPr>
        <w:t xml:space="preserve"> </w:t>
      </w:r>
      <w:r w:rsidR="00192960" w:rsidRPr="005E5962">
        <w:rPr>
          <w:rFonts w:ascii="Open Sans" w:hAnsi="Open Sans" w:cs="Open Sans"/>
          <w:i/>
          <w:iCs/>
          <w:sz w:val="20"/>
          <w:szCs w:val="20"/>
          <w:u w:val="single"/>
        </w:rPr>
        <w:t>адрес регистрации</w:t>
      </w:r>
      <w:r w:rsidR="00704286" w:rsidRPr="005E5962">
        <w:rPr>
          <w:rFonts w:ascii="Open Sans" w:hAnsi="Open Sans" w:cs="Open Sans"/>
          <w:i/>
          <w:iCs/>
          <w:sz w:val="20"/>
          <w:szCs w:val="20"/>
          <w:u w:val="single"/>
        </w:rPr>
        <w:t xml:space="preserve"> (страна, населенный пункт, улица, дом, корпус, строение)</w:t>
      </w:r>
      <w:r w:rsidR="00704286" w:rsidRPr="005E5962">
        <w:rPr>
          <w:rFonts w:ascii="Open Sans" w:hAnsi="Open Sans" w:cs="Open Sans"/>
          <w:iCs/>
          <w:sz w:val="20"/>
          <w:szCs w:val="20"/>
        </w:rPr>
        <w:t xml:space="preserve">, </w:t>
      </w:r>
      <w:r w:rsidR="00704286" w:rsidRPr="005E5962">
        <w:rPr>
          <w:rFonts w:ascii="Open Sans" w:hAnsi="Open Sans" w:cs="Open Sans"/>
          <w:sz w:val="20"/>
          <w:szCs w:val="20"/>
        </w:rPr>
        <w:t xml:space="preserve">доверяю </w:t>
      </w:r>
      <w:r w:rsidR="00704286" w:rsidRPr="005E5962">
        <w:rPr>
          <w:rFonts w:ascii="Open Sans" w:hAnsi="Open Sans" w:cs="Open Sans"/>
          <w:i/>
          <w:iCs/>
          <w:sz w:val="20"/>
          <w:szCs w:val="20"/>
          <w:u w:val="single"/>
        </w:rPr>
        <w:t>Фамилия Имя Отчество (при наличии) доверенного лица</w:t>
      </w:r>
      <w:r w:rsidR="00435085">
        <w:rPr>
          <w:rFonts w:ascii="Open Sans" w:hAnsi="Open Sans" w:cs="Open Sans"/>
          <w:i/>
          <w:iCs/>
          <w:sz w:val="20"/>
          <w:szCs w:val="20"/>
          <w:u w:val="single"/>
        </w:rPr>
        <w:t xml:space="preserve"> (ФИО </w:t>
      </w:r>
      <w:r w:rsidR="00AB22B7">
        <w:rPr>
          <w:rFonts w:ascii="Open Sans" w:hAnsi="Open Sans" w:cs="Open Sans"/>
          <w:i/>
          <w:iCs/>
          <w:sz w:val="20"/>
          <w:szCs w:val="20"/>
          <w:u w:val="single"/>
        </w:rPr>
        <w:t>указывается полностью</w:t>
      </w:r>
      <w:r w:rsidR="00435085">
        <w:rPr>
          <w:rFonts w:ascii="Open Sans" w:hAnsi="Open Sans" w:cs="Open Sans"/>
          <w:i/>
          <w:iCs/>
          <w:sz w:val="20"/>
          <w:szCs w:val="20"/>
          <w:u w:val="single"/>
        </w:rPr>
        <w:t>)</w:t>
      </w:r>
      <w:r w:rsidR="00704286" w:rsidRPr="005E5962">
        <w:rPr>
          <w:rFonts w:ascii="Open Sans" w:hAnsi="Open Sans" w:cs="Open Sans"/>
          <w:i/>
          <w:iCs/>
          <w:sz w:val="20"/>
          <w:szCs w:val="20"/>
        </w:rPr>
        <w:t xml:space="preserve">, </w:t>
      </w:r>
      <w:r w:rsidR="00704286" w:rsidRPr="005E5962">
        <w:rPr>
          <w:rFonts w:ascii="Open Sans" w:hAnsi="Open Sans" w:cs="Open Sans"/>
          <w:i/>
          <w:iCs/>
          <w:sz w:val="20"/>
          <w:szCs w:val="20"/>
          <w:u w:val="single"/>
        </w:rPr>
        <w:t>дата рождения (число, месяц прописью, год)</w:t>
      </w:r>
      <w:r w:rsidR="00704286" w:rsidRPr="005E5962">
        <w:rPr>
          <w:rFonts w:ascii="Open Sans" w:hAnsi="Open Sans" w:cs="Open Sans"/>
          <w:sz w:val="20"/>
          <w:szCs w:val="20"/>
        </w:rPr>
        <w:t xml:space="preserve">, </w:t>
      </w:r>
      <w:r w:rsidR="00704286" w:rsidRPr="005E5962">
        <w:rPr>
          <w:rFonts w:ascii="Open Sans" w:hAnsi="Open Sans" w:cs="Open Sans"/>
          <w:i/>
          <w:iCs/>
          <w:sz w:val="20"/>
          <w:szCs w:val="20"/>
          <w:u w:val="single"/>
        </w:rPr>
        <w:t>наименование документа, удостоверяющего  личность</w:t>
      </w:r>
      <w:r w:rsidR="00704286" w:rsidRPr="005E5962">
        <w:rPr>
          <w:rFonts w:ascii="Open Sans" w:hAnsi="Open Sans" w:cs="Open Sans"/>
          <w:i/>
          <w:iCs/>
          <w:sz w:val="20"/>
          <w:szCs w:val="20"/>
        </w:rPr>
        <w:t xml:space="preserve">, </w:t>
      </w:r>
      <w:r w:rsidR="00704286" w:rsidRPr="005E5962">
        <w:rPr>
          <w:rFonts w:ascii="Open Sans" w:hAnsi="Open Sans" w:cs="Open Sans"/>
          <w:i/>
          <w:iCs/>
          <w:sz w:val="20"/>
          <w:szCs w:val="20"/>
          <w:u w:val="single"/>
        </w:rPr>
        <w:t>серия, номер</w:t>
      </w:r>
      <w:r w:rsidR="00704286" w:rsidRPr="005E5962">
        <w:rPr>
          <w:rFonts w:ascii="Open Sans" w:hAnsi="Open Sans" w:cs="Open Sans"/>
          <w:i/>
          <w:iCs/>
          <w:sz w:val="20"/>
          <w:szCs w:val="20"/>
        </w:rPr>
        <w:t xml:space="preserve">, </w:t>
      </w:r>
      <w:r w:rsidR="00704286" w:rsidRPr="005E5962">
        <w:rPr>
          <w:rFonts w:ascii="Open Sans" w:hAnsi="Open Sans" w:cs="Open Sans"/>
          <w:iCs/>
          <w:sz w:val="20"/>
          <w:szCs w:val="20"/>
        </w:rPr>
        <w:t xml:space="preserve">выдан </w:t>
      </w:r>
      <w:r w:rsidR="00704286" w:rsidRPr="005E5962">
        <w:rPr>
          <w:rFonts w:ascii="Open Sans" w:hAnsi="Open Sans" w:cs="Open Sans"/>
          <w:i/>
          <w:iCs/>
          <w:sz w:val="20"/>
          <w:szCs w:val="20"/>
          <w:u w:val="single"/>
        </w:rPr>
        <w:t>кем и когда выдан, код подразделения (при наличии),</w:t>
      </w:r>
      <w:r w:rsidR="00704286" w:rsidRPr="005E5962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704286" w:rsidRPr="005E5962">
        <w:rPr>
          <w:rFonts w:ascii="Open Sans" w:hAnsi="Open Sans" w:cs="Open Sans"/>
          <w:sz w:val="20"/>
          <w:szCs w:val="20"/>
        </w:rPr>
        <w:t xml:space="preserve">зарегистрированный(ая) по адресу: </w:t>
      </w:r>
      <w:r w:rsidR="00704286" w:rsidRPr="005E5962">
        <w:rPr>
          <w:rFonts w:ascii="Open Sans" w:hAnsi="Open Sans" w:cs="Open Sans"/>
          <w:i/>
          <w:iCs/>
          <w:sz w:val="20"/>
          <w:szCs w:val="20"/>
          <w:u w:val="single"/>
        </w:rPr>
        <w:t>адрес регистрации (страна, населенный пункт, улица, дом, корпус, строение)</w:t>
      </w:r>
      <w:r w:rsidR="00704286" w:rsidRPr="005E5962">
        <w:rPr>
          <w:rFonts w:ascii="Open Sans" w:hAnsi="Open Sans" w:cs="Open Sans"/>
          <w:iCs/>
          <w:sz w:val="20"/>
          <w:szCs w:val="20"/>
        </w:rPr>
        <w:t xml:space="preserve">, </w:t>
      </w:r>
      <w:r w:rsidR="00704286" w:rsidRPr="005E5962">
        <w:rPr>
          <w:rFonts w:ascii="Open Sans" w:hAnsi="Open Sans" w:cs="Open Sans"/>
          <w:sz w:val="20"/>
          <w:szCs w:val="20"/>
        </w:rPr>
        <w:t xml:space="preserve">осуществлять </w:t>
      </w:r>
      <w:r w:rsidR="00490FBC" w:rsidRPr="005E5962">
        <w:rPr>
          <w:rFonts w:ascii="Open Sans" w:hAnsi="Open Sans" w:cs="Open Sans"/>
          <w:sz w:val="20"/>
          <w:szCs w:val="20"/>
        </w:rPr>
        <w:t xml:space="preserve">в ПАО Сбербанк </w:t>
      </w:r>
      <w:r w:rsidR="00704286" w:rsidRPr="005E5962">
        <w:rPr>
          <w:rFonts w:ascii="Open Sans" w:hAnsi="Open Sans" w:cs="Open Sans"/>
          <w:sz w:val="20"/>
          <w:szCs w:val="20"/>
        </w:rPr>
        <w:t xml:space="preserve">от моего имени и в моих интересах </w:t>
      </w:r>
      <w:r w:rsidR="009D5743">
        <w:rPr>
          <w:rFonts w:ascii="Open Sans" w:hAnsi="Open Sans" w:cs="Open Sans"/>
          <w:sz w:val="20"/>
          <w:szCs w:val="20"/>
        </w:rPr>
        <w:t xml:space="preserve"> следующие</w:t>
      </w:r>
      <w:r w:rsidR="009D5743" w:rsidRPr="005E5962">
        <w:rPr>
          <w:rFonts w:ascii="Open Sans" w:hAnsi="Open Sans" w:cs="Open Sans"/>
          <w:sz w:val="20"/>
          <w:szCs w:val="20"/>
        </w:rPr>
        <w:t xml:space="preserve"> </w:t>
      </w:r>
      <w:r w:rsidR="00704286" w:rsidRPr="005E5962">
        <w:rPr>
          <w:rFonts w:ascii="Open Sans" w:hAnsi="Open Sans" w:cs="Open Sans"/>
          <w:sz w:val="20"/>
          <w:szCs w:val="20"/>
        </w:rPr>
        <w:t xml:space="preserve">действия: </w:t>
      </w:r>
    </w:p>
    <w:p w:rsidR="009663AA" w:rsidRPr="00083F33" w:rsidRDefault="009663AA" w:rsidP="00704286">
      <w:pPr>
        <w:jc w:val="both"/>
        <w:rPr>
          <w:rFonts w:ascii="Open Sans" w:hAnsi="Open Sans" w:cs="Open Sans"/>
          <w:sz w:val="20"/>
          <w:szCs w:val="20"/>
        </w:rPr>
      </w:pPr>
    </w:p>
    <w:p w:rsidR="00272D24" w:rsidRPr="009663AA" w:rsidRDefault="00384B10" w:rsidP="009663AA">
      <w:pPr>
        <w:jc w:val="center"/>
        <w:rPr>
          <w:rFonts w:ascii="Open Sans" w:hAnsi="Open Sans" w:cs="Open Sans"/>
          <w:sz w:val="20"/>
          <w:szCs w:val="20"/>
        </w:rPr>
      </w:pPr>
      <w:r w:rsidRPr="009663AA">
        <w:rPr>
          <w:rFonts w:ascii="Open Sans" w:hAnsi="Open Sans" w:cs="Open Sans"/>
          <w:sz w:val="20"/>
          <w:szCs w:val="20"/>
        </w:rPr>
        <w:t xml:space="preserve">Рекомендуемое описание </w:t>
      </w:r>
      <w:r w:rsidR="00116072" w:rsidRPr="009663AA">
        <w:rPr>
          <w:rFonts w:ascii="Open Sans" w:hAnsi="Open Sans" w:cs="Open Sans"/>
          <w:sz w:val="20"/>
          <w:szCs w:val="20"/>
        </w:rPr>
        <w:t>полномочий: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832"/>
      </w:tblGrid>
      <w:tr w:rsidR="00EF05C2" w:rsidRPr="005E5962" w:rsidTr="00C12635">
        <w:tc>
          <w:tcPr>
            <w:tcW w:w="4927" w:type="dxa"/>
            <w:shd w:val="clear" w:color="auto" w:fill="auto"/>
          </w:tcPr>
          <w:p w:rsidR="00EF05C2" w:rsidRPr="005E5962" w:rsidRDefault="00B26734" w:rsidP="00170AAE">
            <w:pPr>
              <w:spacing w:before="1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E5962">
              <w:rPr>
                <w:rFonts w:ascii="Open Sans" w:hAnsi="Open Sans" w:cs="Open Sans"/>
                <w:sz w:val="20"/>
                <w:szCs w:val="20"/>
              </w:rPr>
              <w:t>Операция, которую необходимо совершить по доверенности</w:t>
            </w:r>
          </w:p>
        </w:tc>
        <w:tc>
          <w:tcPr>
            <w:tcW w:w="4928" w:type="dxa"/>
            <w:shd w:val="clear" w:color="auto" w:fill="auto"/>
          </w:tcPr>
          <w:p w:rsidR="00EF05C2" w:rsidRPr="005E5962" w:rsidRDefault="00B26734" w:rsidP="00170AAE">
            <w:pPr>
              <w:spacing w:before="1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E5962">
              <w:rPr>
                <w:rFonts w:ascii="Open Sans" w:hAnsi="Open Sans" w:cs="Open Sans"/>
                <w:sz w:val="20"/>
                <w:szCs w:val="20"/>
              </w:rPr>
              <w:t>Полномочие, которое должно быть прописано в доверенности для совершения операции</w:t>
            </w:r>
          </w:p>
        </w:tc>
      </w:tr>
      <w:tr w:rsidR="00EF05C2" w:rsidRPr="005E5962" w:rsidTr="00C12635">
        <w:tc>
          <w:tcPr>
            <w:tcW w:w="4927" w:type="dxa"/>
            <w:shd w:val="clear" w:color="auto" w:fill="auto"/>
          </w:tcPr>
          <w:p w:rsidR="00EF05C2" w:rsidRPr="00EF2B58" w:rsidRDefault="00B26734" w:rsidP="00170AAE">
            <w:pPr>
              <w:spacing w:before="120"/>
              <w:jc w:val="both"/>
              <w:rPr>
                <w:rFonts w:ascii="Open Sans" w:hAnsi="Open Sans" w:cs="Open Sans"/>
                <w:i/>
                <w:color w:val="000000"/>
                <w:sz w:val="20"/>
                <w:szCs w:val="20"/>
              </w:rPr>
            </w:pPr>
            <w:r w:rsidRPr="00EF2B58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оформить дебетовую карту (основную) или заменить дебетовую карту моментальной выдачи (Momentum) на дебетовую карту иного вида (без </w:t>
            </w:r>
            <w:r w:rsidR="00E770D0" w:rsidRPr="00EF2B58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возможности </w:t>
            </w:r>
            <w:r w:rsidRPr="00EF2B58">
              <w:rPr>
                <w:rFonts w:ascii="Open Sans" w:hAnsi="Open Sans" w:cs="Open Sans"/>
                <w:color w:val="000000"/>
                <w:sz w:val="20"/>
                <w:szCs w:val="20"/>
              </w:rPr>
              <w:t>получения карты и ПИН</w:t>
            </w:r>
            <w:r w:rsidR="003719C3" w:rsidRPr="00EF2B58">
              <w:rPr>
                <w:rFonts w:ascii="Open Sans" w:hAnsi="Open Sans" w:cs="Open Sans"/>
                <w:color w:val="000000"/>
                <w:sz w:val="20"/>
                <w:szCs w:val="20"/>
              </w:rPr>
              <w:t>, н</w:t>
            </w:r>
            <w:r w:rsidR="00E770D0" w:rsidRPr="00EF2B58">
              <w:rPr>
                <w:rFonts w:ascii="Open Sans" w:hAnsi="Open Sans" w:cs="Open Sans"/>
                <w:color w:val="000000"/>
                <w:sz w:val="20"/>
                <w:szCs w:val="20"/>
              </w:rPr>
              <w:t>а получение карты и ПИН включается отдельное полномочие</w:t>
            </w:r>
            <w:r w:rsidRPr="00EF2B58">
              <w:rPr>
                <w:rFonts w:ascii="Open Sans" w:hAnsi="Open Sans" w:cs="Open San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28" w:type="dxa"/>
            <w:shd w:val="clear" w:color="auto" w:fill="auto"/>
          </w:tcPr>
          <w:p w:rsidR="00EF05C2" w:rsidRPr="005E5962" w:rsidRDefault="00B26734" w:rsidP="00170AAE">
            <w:pPr>
              <w:spacing w:before="120"/>
              <w:jc w:val="both"/>
              <w:rPr>
                <w:rFonts w:ascii="Open Sans" w:hAnsi="Open Sans" w:cs="Open Sans"/>
                <w:i/>
                <w:sz w:val="20"/>
                <w:szCs w:val="20"/>
                <w:u w:val="single"/>
              </w:rPr>
            </w:pPr>
            <w:r w:rsidRPr="005E5962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 xml:space="preserve">оформление заявления на получение/замену </w:t>
            </w:r>
            <w:r w:rsidR="005E5962" w:rsidRPr="005E5962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>дебетовой к</w:t>
            </w:r>
            <w:r w:rsidRPr="005E5962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>арты и открытие счета к ней</w:t>
            </w:r>
          </w:p>
          <w:p w:rsidR="00B652DE" w:rsidRPr="005E5962" w:rsidRDefault="005E5962" w:rsidP="005E5962">
            <w:pPr>
              <w:spacing w:before="1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E5962">
              <w:rPr>
                <w:rFonts w:ascii="Open Sans" w:hAnsi="Open Sans" w:cs="Open Sans"/>
                <w:sz w:val="20"/>
                <w:szCs w:val="20"/>
              </w:rPr>
              <w:t>Е</w:t>
            </w:r>
            <w:r w:rsidR="00B652DE" w:rsidRPr="005E5962">
              <w:rPr>
                <w:rFonts w:ascii="Open Sans" w:hAnsi="Open Sans" w:cs="Open Sans"/>
                <w:sz w:val="20"/>
                <w:szCs w:val="20"/>
              </w:rPr>
              <w:t>сли вы хотите выпустить определенную карту</w:t>
            </w:r>
            <w:r w:rsidRPr="005E5962">
              <w:rPr>
                <w:rFonts w:ascii="Open Sans" w:hAnsi="Open Sans" w:cs="Open Sans"/>
                <w:sz w:val="20"/>
                <w:szCs w:val="20"/>
              </w:rPr>
              <w:t>,</w:t>
            </w:r>
            <w:r w:rsidR="00B652DE" w:rsidRPr="005E5962">
              <w:rPr>
                <w:rFonts w:ascii="Open Sans" w:hAnsi="Open Sans" w:cs="Open Sans"/>
                <w:sz w:val="20"/>
                <w:szCs w:val="20"/>
              </w:rPr>
              <w:t xml:space="preserve"> укажите в д</w:t>
            </w:r>
            <w:r w:rsidRPr="005E5962">
              <w:rPr>
                <w:rFonts w:ascii="Open Sans" w:hAnsi="Open Sans" w:cs="Open Sans"/>
                <w:sz w:val="20"/>
                <w:szCs w:val="20"/>
              </w:rPr>
              <w:t>оверенности вид карты, например V</w:t>
            </w:r>
            <w:r w:rsidRPr="005E5962">
              <w:rPr>
                <w:rFonts w:ascii="Open Sans" w:hAnsi="Open Sans" w:cs="Open Sans"/>
                <w:sz w:val="20"/>
                <w:szCs w:val="20"/>
                <w:lang w:val="en-US"/>
              </w:rPr>
              <w:t>isa</w:t>
            </w:r>
            <w:r w:rsidR="00B652DE" w:rsidRPr="005E596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E5962">
              <w:rPr>
                <w:rFonts w:ascii="Open Sans" w:hAnsi="Open Sans" w:cs="Open Sans"/>
                <w:sz w:val="20"/>
                <w:szCs w:val="20"/>
                <w:lang w:val="en-US"/>
              </w:rPr>
              <w:t>Platinum</w:t>
            </w:r>
            <w:r w:rsidRPr="005E5962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:rsidR="005E5962" w:rsidRPr="005E5962" w:rsidRDefault="005E5962" w:rsidP="009D5743">
            <w:pPr>
              <w:spacing w:before="1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E5962">
              <w:rPr>
                <w:rFonts w:ascii="Open Sans" w:hAnsi="Open Sans" w:cs="Open Sans"/>
                <w:sz w:val="20"/>
                <w:szCs w:val="20"/>
              </w:rPr>
              <w:t xml:space="preserve">При оформлении карты </w:t>
            </w:r>
            <w:r w:rsidRPr="005E5962">
              <w:rPr>
                <w:rFonts w:ascii="Open Sans" w:hAnsi="Open Sans" w:cs="Open Sans"/>
                <w:sz w:val="20"/>
                <w:szCs w:val="20"/>
                <w:lang w:val="en-US"/>
              </w:rPr>
              <w:t>Momentum</w:t>
            </w:r>
            <w:r w:rsidRPr="005E5962">
              <w:rPr>
                <w:rFonts w:ascii="Open Sans" w:hAnsi="Open Sans" w:cs="Open Sans"/>
                <w:sz w:val="20"/>
                <w:szCs w:val="20"/>
              </w:rPr>
              <w:t xml:space="preserve"> необходимо </w:t>
            </w:r>
            <w:r w:rsidR="009D5743">
              <w:rPr>
                <w:rFonts w:ascii="Open Sans" w:hAnsi="Open Sans" w:cs="Open Sans"/>
                <w:sz w:val="20"/>
                <w:szCs w:val="20"/>
              </w:rPr>
              <w:t xml:space="preserve"> предоставить</w:t>
            </w:r>
            <w:r w:rsidR="009D5743" w:rsidRPr="005E596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E5962">
              <w:rPr>
                <w:rFonts w:ascii="Open Sans" w:hAnsi="Open Sans" w:cs="Open Sans"/>
                <w:sz w:val="20"/>
                <w:szCs w:val="20"/>
              </w:rPr>
              <w:t xml:space="preserve">полномочия на </w:t>
            </w:r>
            <w:r w:rsidRPr="00C12635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>оформление заявления на получение/ замену дебетовой карты и открытие счета к ней, получение дебетовой карты и установку ПИН</w:t>
            </w:r>
            <w:r w:rsidRPr="005E5962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12635" w:rsidRPr="00EF2B58" w:rsidTr="00C12635">
        <w:tc>
          <w:tcPr>
            <w:tcW w:w="4927" w:type="dxa"/>
            <w:shd w:val="clear" w:color="auto" w:fill="auto"/>
          </w:tcPr>
          <w:p w:rsidR="003719C3" w:rsidRPr="00EF2B58" w:rsidRDefault="003719C3" w:rsidP="00170AAE">
            <w:pPr>
              <w:spacing w:before="120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F2B58"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>оформить дополнительную дебетовую карту  на любое лицо (без возможности получения карты и ПИН, на получение карты и ПИН включается отдельное полномочие)</w:t>
            </w:r>
          </w:p>
        </w:tc>
        <w:tc>
          <w:tcPr>
            <w:tcW w:w="4928" w:type="dxa"/>
            <w:shd w:val="clear" w:color="auto" w:fill="auto"/>
          </w:tcPr>
          <w:p w:rsidR="005E5962" w:rsidRPr="00EF2B58" w:rsidRDefault="003719C3" w:rsidP="00170AAE">
            <w:pPr>
              <w:spacing w:before="120"/>
              <w:jc w:val="both"/>
              <w:rPr>
                <w:rFonts w:ascii="Open Sans" w:hAnsi="Open Sans" w:cs="Open Sans"/>
                <w:i/>
                <w:color w:val="000000"/>
                <w:sz w:val="20"/>
                <w:szCs w:val="20"/>
                <w:u w:val="single"/>
              </w:rPr>
            </w:pPr>
            <w:r w:rsidRPr="00EF2B58">
              <w:rPr>
                <w:rFonts w:ascii="Open Sans" w:hAnsi="Open Sans" w:cs="Open Sans"/>
                <w:i/>
                <w:color w:val="000000"/>
                <w:sz w:val="20"/>
                <w:szCs w:val="20"/>
                <w:u w:val="single"/>
              </w:rPr>
              <w:t xml:space="preserve">оформление заявления на получение дополнительной </w:t>
            </w:r>
            <w:r w:rsidR="00655E7A">
              <w:rPr>
                <w:rFonts w:ascii="Open Sans" w:hAnsi="Open Sans" w:cs="Open Sans"/>
                <w:i/>
                <w:color w:val="000000"/>
                <w:sz w:val="20"/>
                <w:szCs w:val="20"/>
                <w:u w:val="single"/>
              </w:rPr>
              <w:t xml:space="preserve">дебетовой </w:t>
            </w:r>
            <w:r w:rsidRPr="00EF2B58">
              <w:rPr>
                <w:rFonts w:ascii="Open Sans" w:hAnsi="Open Sans" w:cs="Open Sans"/>
                <w:i/>
                <w:color w:val="000000"/>
                <w:sz w:val="20"/>
                <w:szCs w:val="20"/>
                <w:u w:val="single"/>
              </w:rPr>
              <w:t>карты к счету карты</w:t>
            </w:r>
            <w:r w:rsidRPr="00EF2B58">
              <w:rPr>
                <w:rFonts w:ascii="Open Sans" w:hAnsi="Open Sans" w:cs="Open Sans"/>
                <w:color w:val="000000"/>
                <w:sz w:val="20"/>
                <w:szCs w:val="20"/>
                <w:u w:val="single"/>
              </w:rPr>
              <w:t xml:space="preserve"> </w:t>
            </w:r>
            <w:r w:rsidRPr="00EF2B58">
              <w:rPr>
                <w:rFonts w:ascii="Open Sans" w:hAnsi="Open Sans" w:cs="Open Sans"/>
                <w:i/>
                <w:color w:val="000000"/>
                <w:sz w:val="20"/>
                <w:szCs w:val="20"/>
                <w:u w:val="single"/>
              </w:rPr>
              <w:t>(номер счета карты/ номер карты</w:t>
            </w:r>
            <w:r w:rsidR="005E5962" w:rsidRPr="00EF2B58">
              <w:rPr>
                <w:rFonts w:ascii="Open Sans" w:hAnsi="Open Sans" w:cs="Open Sans"/>
                <w:i/>
                <w:color w:val="000000"/>
                <w:sz w:val="20"/>
                <w:szCs w:val="20"/>
                <w:u w:val="single"/>
              </w:rPr>
              <w:t>)</w:t>
            </w:r>
          </w:p>
          <w:p w:rsidR="003719C3" w:rsidRPr="00EF2B58" w:rsidRDefault="005E5962" w:rsidP="00170AAE">
            <w:pPr>
              <w:spacing w:before="120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F2B58">
              <w:rPr>
                <w:rFonts w:ascii="Open Sans" w:hAnsi="Open Sans" w:cs="Open Sans"/>
                <w:color w:val="000000"/>
                <w:sz w:val="20"/>
                <w:szCs w:val="20"/>
              </w:rPr>
              <w:t>Н</w:t>
            </w:r>
            <w:r w:rsidR="003719C3" w:rsidRPr="00EF2B58">
              <w:rPr>
                <w:rFonts w:ascii="Open Sans" w:hAnsi="Open Sans" w:cs="Open Sans"/>
                <w:color w:val="000000"/>
                <w:sz w:val="20"/>
                <w:szCs w:val="20"/>
              </w:rPr>
              <w:t>омер карты/ номер счета карты указыва</w:t>
            </w:r>
            <w:r w:rsidR="001A0A3A">
              <w:rPr>
                <w:rFonts w:ascii="Open Sans" w:hAnsi="Open Sans" w:cs="Open Sans"/>
                <w:color w:val="000000"/>
                <w:sz w:val="20"/>
                <w:szCs w:val="20"/>
              </w:rPr>
              <w:t>ю</w:t>
            </w:r>
            <w:r w:rsidR="00CC221B" w:rsidRPr="00EF2B58">
              <w:rPr>
                <w:rFonts w:ascii="Open Sans" w:hAnsi="Open Sans" w:cs="Open Sans"/>
                <w:color w:val="000000"/>
                <w:sz w:val="20"/>
                <w:szCs w:val="20"/>
              </w:rPr>
              <w:t>тся по желанию</w:t>
            </w:r>
            <w:r w:rsidRPr="00EF2B58">
              <w:rPr>
                <w:rFonts w:ascii="Open Sans" w:hAnsi="Open Sans" w:cs="Open Sans"/>
                <w:color w:val="000000"/>
                <w:sz w:val="20"/>
                <w:szCs w:val="20"/>
              </w:rPr>
              <w:t>. Рекомендуется указывать номер счета карты, т.к. номер карты может измениться, например при досрочном перевыпуске карты в связи с ее утратой.</w:t>
            </w:r>
          </w:p>
          <w:p w:rsidR="00B652DE" w:rsidRPr="00EF2B58" w:rsidRDefault="005E5962" w:rsidP="00170AAE">
            <w:pPr>
              <w:spacing w:before="120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F2B58">
              <w:rPr>
                <w:rFonts w:ascii="Open Sans" w:hAnsi="Open Sans" w:cs="Open Sans"/>
                <w:color w:val="000000"/>
                <w:sz w:val="20"/>
                <w:szCs w:val="20"/>
              </w:rPr>
              <w:t>Дополнительная карта может быть оформлена на имя доверенного лица или на имя третьего лица.</w:t>
            </w:r>
          </w:p>
        </w:tc>
      </w:tr>
      <w:tr w:rsidR="003719C3" w:rsidRPr="005E5962" w:rsidTr="00C12635">
        <w:tc>
          <w:tcPr>
            <w:tcW w:w="4927" w:type="dxa"/>
            <w:shd w:val="clear" w:color="auto" w:fill="auto"/>
          </w:tcPr>
          <w:p w:rsidR="003719C3" w:rsidRPr="00EF2B58" w:rsidRDefault="003719C3" w:rsidP="00170AAE">
            <w:pPr>
              <w:spacing w:before="120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F2B58">
              <w:rPr>
                <w:rFonts w:ascii="Open Sans" w:hAnsi="Open Sans" w:cs="Open Sans"/>
                <w:color w:val="000000"/>
                <w:sz w:val="20"/>
                <w:szCs w:val="20"/>
              </w:rPr>
              <w:t>оформить дополнительную дебетовую карту на конкретное лицо (без возможности получения карты и ПИН, на получение карты и ПИН включается отдельное полномочие)</w:t>
            </w:r>
          </w:p>
        </w:tc>
        <w:tc>
          <w:tcPr>
            <w:tcW w:w="4928" w:type="dxa"/>
            <w:shd w:val="clear" w:color="auto" w:fill="auto"/>
          </w:tcPr>
          <w:p w:rsidR="002F5A92" w:rsidRDefault="003719C3" w:rsidP="00170AAE">
            <w:pPr>
              <w:spacing w:before="120"/>
              <w:jc w:val="both"/>
              <w:rPr>
                <w:rFonts w:ascii="Open Sans" w:hAnsi="Open Sans" w:cs="Open Sans"/>
                <w:i/>
                <w:sz w:val="20"/>
                <w:szCs w:val="20"/>
                <w:u w:val="single"/>
              </w:rPr>
            </w:pPr>
            <w:r w:rsidRPr="0021213F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 xml:space="preserve">оформление заявления на получение дополнительной </w:t>
            </w:r>
            <w:r w:rsidR="00655E7A" w:rsidRPr="0021213F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 xml:space="preserve">дебетовой </w:t>
            </w:r>
            <w:r w:rsidRPr="0021213F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 xml:space="preserve">карты на имя (ФИО + реквизиты документа, удостоверяющего личность, физического лица, на имя которого должна быть выпущена дополнительная </w:t>
            </w:r>
            <w:r w:rsidR="0021213F" w:rsidRPr="0021213F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 xml:space="preserve">дебетовая </w:t>
            </w:r>
            <w:r w:rsidRPr="0021213F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>карта)</w:t>
            </w:r>
            <w:r w:rsidRPr="0021213F">
              <w:rPr>
                <w:rFonts w:ascii="Open Sans" w:hAnsi="Open Sans" w:cs="Open Sans"/>
                <w:sz w:val="20"/>
                <w:szCs w:val="20"/>
              </w:rPr>
              <w:t xml:space="preserve">, к счету карты </w:t>
            </w:r>
            <w:r w:rsidRPr="0021213F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>(номер счета карты/ номер карты</w:t>
            </w:r>
            <w:r w:rsidR="002F5A92" w:rsidRPr="0021213F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>)</w:t>
            </w:r>
          </w:p>
          <w:p w:rsidR="002F5A92" w:rsidRPr="002F5A92" w:rsidRDefault="002F5A92" w:rsidP="002F5A92">
            <w:pPr>
              <w:spacing w:before="120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2F5A92">
              <w:rPr>
                <w:rFonts w:ascii="Open Sans" w:hAnsi="Open Sans" w:cs="Open Sans"/>
                <w:color w:val="000000"/>
                <w:sz w:val="20"/>
                <w:szCs w:val="20"/>
              </w:rPr>
              <w:t>Номер карты/ номер счета карты указыва</w:t>
            </w:r>
            <w:r w:rsidR="001A0A3A">
              <w:rPr>
                <w:rFonts w:ascii="Open Sans" w:hAnsi="Open Sans" w:cs="Open Sans"/>
                <w:color w:val="000000"/>
                <w:sz w:val="20"/>
                <w:szCs w:val="20"/>
              </w:rPr>
              <w:t>ю</w:t>
            </w:r>
            <w:r w:rsidRPr="002F5A92">
              <w:rPr>
                <w:rFonts w:ascii="Open Sans" w:hAnsi="Open Sans" w:cs="Open Sans"/>
                <w:color w:val="000000"/>
                <w:sz w:val="20"/>
                <w:szCs w:val="20"/>
              </w:rPr>
              <w:t>тся по желанию. Рекомендуется указывать номер счета карты, т.к. номер карты может измениться, например при досрочном перевыпуске карты в связи с ее утратой.</w:t>
            </w:r>
          </w:p>
          <w:p w:rsidR="005E5962" w:rsidRPr="005E5962" w:rsidRDefault="002F5A92" w:rsidP="002F5A92">
            <w:pPr>
              <w:spacing w:before="1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F5A9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Дополнительная карта может быть оформлена на </w:t>
            </w:r>
            <w:r w:rsidRPr="00BB2039">
              <w:rPr>
                <w:rFonts w:ascii="Open Sans" w:hAnsi="Open Sans" w:cs="Open Sans"/>
                <w:color w:val="000000"/>
                <w:sz w:val="20"/>
                <w:szCs w:val="20"/>
              </w:rPr>
              <w:t>имя доверенного лица</w:t>
            </w:r>
            <w:r w:rsidRPr="002F5A9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или на имя третьего лица.</w:t>
            </w:r>
          </w:p>
        </w:tc>
      </w:tr>
      <w:tr w:rsidR="00EF05C2" w:rsidRPr="005E5962" w:rsidTr="00C12635">
        <w:tc>
          <w:tcPr>
            <w:tcW w:w="4927" w:type="dxa"/>
            <w:shd w:val="clear" w:color="auto" w:fill="auto"/>
          </w:tcPr>
          <w:p w:rsidR="00EF05C2" w:rsidRPr="00EF2B58" w:rsidRDefault="00E26D1A" w:rsidP="00170AAE">
            <w:pPr>
              <w:spacing w:before="120"/>
              <w:jc w:val="both"/>
              <w:rPr>
                <w:rFonts w:ascii="Open Sans" w:hAnsi="Open Sans" w:cs="Open Sans"/>
                <w:i/>
                <w:color w:val="000000"/>
                <w:sz w:val="20"/>
                <w:szCs w:val="20"/>
              </w:rPr>
            </w:pPr>
            <w:r w:rsidRPr="00EF2B58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получить </w:t>
            </w:r>
            <w:r w:rsidR="00CC221B" w:rsidRPr="00EF2B58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новую/ перевыпущенную основную/ </w:t>
            </w:r>
            <w:r w:rsidRPr="00EF2B58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дополнительную дебетовую карту </w:t>
            </w:r>
            <w:r w:rsidR="00CC221B" w:rsidRPr="00EF2B58">
              <w:rPr>
                <w:rFonts w:ascii="Open Sans" w:hAnsi="Open Sans" w:cs="Open Sans"/>
                <w:color w:val="000000"/>
                <w:sz w:val="20"/>
                <w:szCs w:val="20"/>
              </w:rPr>
              <w:t>и</w:t>
            </w:r>
            <w:r w:rsidRPr="00EF2B58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ПИН</w:t>
            </w:r>
            <w:r w:rsidR="00CC221B" w:rsidRPr="00EF2B58">
              <w:rPr>
                <w:rFonts w:ascii="Open Sans" w:hAnsi="Open Sans" w:cs="Open Sans"/>
                <w:color w:val="000000"/>
                <w:sz w:val="20"/>
                <w:szCs w:val="20"/>
              </w:rPr>
              <w:t>–</w:t>
            </w:r>
            <w:r w:rsidRPr="00EF2B58">
              <w:rPr>
                <w:rFonts w:ascii="Open Sans" w:hAnsi="Open Sans" w:cs="Open Sans"/>
                <w:color w:val="000000"/>
                <w:sz w:val="20"/>
                <w:szCs w:val="20"/>
              </w:rPr>
              <w:t>конверт/ установить ПИН</w:t>
            </w:r>
            <w:r w:rsidR="0071778C" w:rsidRPr="00EF2B58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(выдача новой или досрочно перевыпущенной дебетовой карты без ПИН–конверта/ установки ПИН не производится)</w:t>
            </w:r>
          </w:p>
        </w:tc>
        <w:tc>
          <w:tcPr>
            <w:tcW w:w="4928" w:type="dxa"/>
            <w:shd w:val="clear" w:color="auto" w:fill="auto"/>
          </w:tcPr>
          <w:p w:rsidR="00EF05C2" w:rsidRPr="00C12635" w:rsidRDefault="001A0A3A" w:rsidP="001A0A3A">
            <w:pPr>
              <w:spacing w:before="120"/>
              <w:jc w:val="both"/>
              <w:rPr>
                <w:rFonts w:ascii="Open Sans" w:hAnsi="Open Sans" w:cs="Open Sans"/>
                <w:i/>
                <w:sz w:val="20"/>
                <w:szCs w:val="20"/>
                <w:u w:val="single"/>
              </w:rPr>
            </w:pPr>
            <w:r w:rsidRPr="00C12635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>П</w:t>
            </w:r>
            <w:r w:rsidR="00E26D1A" w:rsidRPr="00C12635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>олучение</w:t>
            </w:r>
            <w:r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 xml:space="preserve"> </w:t>
            </w:r>
            <w:r w:rsidRPr="00C12635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>основной/дополнительной</w:t>
            </w:r>
            <w:r w:rsidR="00E26D1A" w:rsidRPr="00C12635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 xml:space="preserve"> </w:t>
            </w:r>
            <w:r w:rsidR="005E5962" w:rsidRPr="00C12635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>дебетовой</w:t>
            </w:r>
            <w:r w:rsidR="00E26D1A" w:rsidRPr="00C12635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 xml:space="preserve"> карты </w:t>
            </w:r>
            <w:r w:rsidR="00CC221B" w:rsidRPr="00C12635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>и ПИН-конверта/ установку ПИН</w:t>
            </w:r>
            <w:r w:rsidR="00E26D1A" w:rsidRPr="00C12635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 xml:space="preserve"> </w:t>
            </w:r>
          </w:p>
        </w:tc>
      </w:tr>
      <w:tr w:rsidR="00CC221B" w:rsidRPr="005E5962" w:rsidTr="00C12635">
        <w:tc>
          <w:tcPr>
            <w:tcW w:w="4927" w:type="dxa"/>
            <w:shd w:val="clear" w:color="auto" w:fill="auto"/>
          </w:tcPr>
          <w:p w:rsidR="00CC221B" w:rsidRPr="005E5962" w:rsidRDefault="00CC221B" w:rsidP="00170AAE">
            <w:pPr>
              <w:spacing w:before="1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E5962">
              <w:rPr>
                <w:rFonts w:ascii="Open Sans" w:hAnsi="Open Sans" w:cs="Open Sans"/>
                <w:sz w:val="20"/>
                <w:szCs w:val="20"/>
              </w:rPr>
              <w:t>получить карту Priority Pass</w:t>
            </w:r>
          </w:p>
        </w:tc>
        <w:tc>
          <w:tcPr>
            <w:tcW w:w="4928" w:type="dxa"/>
            <w:shd w:val="clear" w:color="auto" w:fill="auto"/>
          </w:tcPr>
          <w:p w:rsidR="00CC221B" w:rsidRPr="00C12635" w:rsidRDefault="0071778C" w:rsidP="00170AAE">
            <w:pPr>
              <w:spacing w:before="120"/>
              <w:jc w:val="both"/>
              <w:rPr>
                <w:rFonts w:ascii="Open Sans" w:hAnsi="Open Sans" w:cs="Open Sans"/>
                <w:i/>
                <w:sz w:val="20"/>
                <w:szCs w:val="20"/>
                <w:u w:val="single"/>
                <w:lang w:val="en-US"/>
              </w:rPr>
            </w:pPr>
            <w:r w:rsidRPr="00C12635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>получение карты Priority Pas</w:t>
            </w:r>
            <w:r w:rsidRPr="00C12635">
              <w:rPr>
                <w:rFonts w:ascii="Open Sans" w:hAnsi="Open Sans" w:cs="Open Sans"/>
                <w:i/>
                <w:sz w:val="20"/>
                <w:szCs w:val="20"/>
                <w:u w:val="single"/>
                <w:lang w:val="en-US"/>
              </w:rPr>
              <w:t>s</w:t>
            </w:r>
          </w:p>
        </w:tc>
      </w:tr>
      <w:tr w:rsidR="00CC221B" w:rsidRPr="005E5962" w:rsidTr="00C12635">
        <w:tc>
          <w:tcPr>
            <w:tcW w:w="4927" w:type="dxa"/>
            <w:shd w:val="clear" w:color="auto" w:fill="auto"/>
          </w:tcPr>
          <w:p w:rsidR="00CC221B" w:rsidRPr="005E5962" w:rsidRDefault="0071778C" w:rsidP="00170AAE">
            <w:pPr>
              <w:spacing w:before="120"/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E5962">
              <w:rPr>
                <w:rFonts w:ascii="Open Sans" w:hAnsi="Open Sans" w:cs="Open Sans"/>
                <w:sz w:val="20"/>
                <w:szCs w:val="20"/>
              </w:rPr>
              <w:t>подать заявление об отказе от очередного перевыпуска  дебетовой карты</w:t>
            </w:r>
          </w:p>
        </w:tc>
        <w:tc>
          <w:tcPr>
            <w:tcW w:w="4928" w:type="dxa"/>
            <w:shd w:val="clear" w:color="auto" w:fill="auto"/>
          </w:tcPr>
          <w:p w:rsidR="00CC221B" w:rsidRPr="00C12635" w:rsidRDefault="0071778C" w:rsidP="005E5962">
            <w:pPr>
              <w:spacing w:before="120"/>
              <w:jc w:val="both"/>
              <w:rPr>
                <w:rFonts w:ascii="Open Sans" w:hAnsi="Open Sans" w:cs="Open Sans"/>
                <w:i/>
                <w:sz w:val="20"/>
                <w:szCs w:val="20"/>
                <w:u w:val="single"/>
              </w:rPr>
            </w:pPr>
            <w:r w:rsidRPr="00C12635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 xml:space="preserve">оформление заявления об отказе от очередного перевыпуска </w:t>
            </w:r>
            <w:r w:rsidR="005E5962" w:rsidRPr="00C12635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>дебетовой</w:t>
            </w:r>
            <w:r w:rsidRPr="00C12635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 xml:space="preserve"> карты</w:t>
            </w:r>
          </w:p>
        </w:tc>
      </w:tr>
      <w:tr w:rsidR="00CC221B" w:rsidRPr="005E5962" w:rsidTr="00C12635">
        <w:tc>
          <w:tcPr>
            <w:tcW w:w="4927" w:type="dxa"/>
            <w:shd w:val="clear" w:color="auto" w:fill="auto"/>
          </w:tcPr>
          <w:p w:rsidR="00CC221B" w:rsidRPr="005E5962" w:rsidRDefault="0071778C" w:rsidP="00170AAE">
            <w:pPr>
              <w:spacing w:before="120"/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E5962">
              <w:rPr>
                <w:rFonts w:ascii="Open Sans" w:hAnsi="Open Sans" w:cs="Open Sans"/>
                <w:sz w:val="20"/>
                <w:szCs w:val="20"/>
              </w:rPr>
              <w:t xml:space="preserve">пополнить </w:t>
            </w:r>
            <w:r w:rsidR="0021213F">
              <w:rPr>
                <w:rFonts w:ascii="Open Sans" w:hAnsi="Open Sans" w:cs="Open Sans"/>
                <w:sz w:val="20"/>
                <w:szCs w:val="20"/>
              </w:rPr>
              <w:t xml:space="preserve">дебетовую </w:t>
            </w:r>
            <w:r w:rsidRPr="005E5962">
              <w:rPr>
                <w:rFonts w:ascii="Open Sans" w:hAnsi="Open Sans" w:cs="Open Sans"/>
                <w:sz w:val="20"/>
                <w:szCs w:val="20"/>
              </w:rPr>
              <w:t xml:space="preserve">карту/ счет </w:t>
            </w:r>
            <w:r w:rsidR="0021213F">
              <w:rPr>
                <w:rFonts w:ascii="Open Sans" w:hAnsi="Open Sans" w:cs="Open Sans"/>
                <w:sz w:val="20"/>
                <w:szCs w:val="20"/>
              </w:rPr>
              <w:t xml:space="preserve">дебетовой </w:t>
            </w:r>
            <w:r w:rsidRPr="005E5962">
              <w:rPr>
                <w:rFonts w:ascii="Open Sans" w:hAnsi="Open Sans" w:cs="Open Sans"/>
                <w:sz w:val="20"/>
                <w:szCs w:val="20"/>
              </w:rPr>
              <w:t>карты</w:t>
            </w:r>
          </w:p>
        </w:tc>
        <w:tc>
          <w:tcPr>
            <w:tcW w:w="4928" w:type="dxa"/>
            <w:shd w:val="clear" w:color="auto" w:fill="auto"/>
          </w:tcPr>
          <w:p w:rsidR="00CC221B" w:rsidRPr="00C12635" w:rsidRDefault="0071778C">
            <w:pPr>
              <w:spacing w:before="120"/>
              <w:jc w:val="both"/>
              <w:rPr>
                <w:rFonts w:ascii="Open Sans" w:hAnsi="Open Sans" w:cs="Open Sans"/>
                <w:i/>
                <w:sz w:val="20"/>
                <w:szCs w:val="20"/>
                <w:u w:val="single"/>
              </w:rPr>
            </w:pPr>
            <w:r w:rsidRPr="00C12635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 xml:space="preserve">пополнение счета </w:t>
            </w:r>
            <w:r w:rsidR="0021213F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 xml:space="preserve">дебетовой </w:t>
            </w:r>
            <w:r w:rsidRPr="00C12635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>карты</w:t>
            </w:r>
          </w:p>
        </w:tc>
      </w:tr>
      <w:tr w:rsidR="00CC221B" w:rsidRPr="005E5962" w:rsidTr="00C12635">
        <w:tc>
          <w:tcPr>
            <w:tcW w:w="4927" w:type="dxa"/>
            <w:shd w:val="clear" w:color="auto" w:fill="auto"/>
          </w:tcPr>
          <w:p w:rsidR="00CC221B" w:rsidRPr="009663AA" w:rsidRDefault="0071778C" w:rsidP="00170AAE">
            <w:pPr>
              <w:spacing w:before="120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663A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получить наличные со счета </w:t>
            </w:r>
            <w:r w:rsidR="0021213F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дебетовой </w:t>
            </w:r>
            <w:r w:rsidRPr="009663AA">
              <w:rPr>
                <w:rFonts w:ascii="Open Sans" w:hAnsi="Open Sans" w:cs="Open Sans"/>
                <w:color w:val="000000"/>
                <w:sz w:val="20"/>
                <w:szCs w:val="20"/>
              </w:rPr>
              <w:t>карты без предъявления карты (в случае, если карта заблокирована)</w:t>
            </w:r>
          </w:p>
        </w:tc>
        <w:tc>
          <w:tcPr>
            <w:tcW w:w="4928" w:type="dxa"/>
            <w:shd w:val="clear" w:color="auto" w:fill="auto"/>
          </w:tcPr>
          <w:p w:rsidR="000423CE" w:rsidRPr="00A23053" w:rsidRDefault="000423CE" w:rsidP="0021213F">
            <w:pPr>
              <w:spacing w:before="120"/>
              <w:jc w:val="both"/>
              <w:rPr>
                <w:rFonts w:ascii="Open Sans" w:hAnsi="Open Sans" w:cs="Open Sans"/>
                <w:i/>
                <w:sz w:val="20"/>
                <w:szCs w:val="20"/>
                <w:u w:val="single"/>
              </w:rPr>
            </w:pPr>
            <w:r w:rsidRPr="009663AA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>получение денежных средств с</w:t>
            </w:r>
            <w:r w:rsidR="007208BE" w:rsidRPr="009663AA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>о счет</w:t>
            </w:r>
            <w:r w:rsidR="0021213F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>ов</w:t>
            </w:r>
            <w:r w:rsidR="007208BE" w:rsidRPr="009663AA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 xml:space="preserve"> </w:t>
            </w:r>
            <w:r w:rsidR="0021213F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 xml:space="preserve">дебетовых </w:t>
            </w:r>
            <w:r w:rsidR="00501CF1" w:rsidRPr="009663AA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>карт</w:t>
            </w:r>
            <w:r w:rsidRPr="009663AA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 xml:space="preserve"> в ПАО Сбербанк</w:t>
            </w:r>
            <w:r w:rsidR="009663AA" w:rsidRPr="009663AA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>/</w:t>
            </w:r>
            <w:r w:rsidR="00501CF1" w:rsidRPr="009663AA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 xml:space="preserve"> с конкретного счета </w:t>
            </w:r>
            <w:r w:rsidR="0021213F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 xml:space="preserve">дебетовой карты </w:t>
            </w:r>
            <w:r w:rsidR="00501CF1" w:rsidRPr="009663AA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 xml:space="preserve">с указанием его 20 значного номера </w:t>
            </w:r>
            <w:r w:rsidRPr="009663AA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>(в т.ч., без использования карты)</w:t>
            </w:r>
          </w:p>
        </w:tc>
      </w:tr>
      <w:tr w:rsidR="0071778C" w:rsidRPr="005E5962" w:rsidTr="00C12635">
        <w:tc>
          <w:tcPr>
            <w:tcW w:w="4927" w:type="dxa"/>
            <w:shd w:val="clear" w:color="auto" w:fill="auto"/>
          </w:tcPr>
          <w:p w:rsidR="0071778C" w:rsidRPr="005E5962" w:rsidRDefault="00C12635" w:rsidP="009663AA">
            <w:pPr>
              <w:spacing w:before="120"/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п</w:t>
            </w:r>
            <w:r w:rsidR="0071778C" w:rsidRPr="005E5962">
              <w:rPr>
                <w:rFonts w:ascii="Open Sans" w:hAnsi="Open Sans" w:cs="Open Sans"/>
                <w:sz w:val="20"/>
                <w:szCs w:val="20"/>
              </w:rPr>
              <w:t>олучить информацию, выписки и справки по счет</w:t>
            </w:r>
            <w:r w:rsidR="0021213F">
              <w:rPr>
                <w:rFonts w:ascii="Open Sans" w:hAnsi="Open Sans" w:cs="Open Sans"/>
                <w:sz w:val="20"/>
                <w:szCs w:val="20"/>
              </w:rPr>
              <w:t>у</w:t>
            </w:r>
            <w:r w:rsidR="0071778C" w:rsidRPr="005E596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21213F">
              <w:rPr>
                <w:rFonts w:ascii="Open Sans" w:hAnsi="Open Sans" w:cs="Open Sans"/>
                <w:sz w:val="20"/>
                <w:szCs w:val="20"/>
              </w:rPr>
              <w:t xml:space="preserve">дебетовой </w:t>
            </w:r>
            <w:r w:rsidR="0071778C" w:rsidRPr="005E5962">
              <w:rPr>
                <w:rFonts w:ascii="Open Sans" w:hAnsi="Open Sans" w:cs="Open Sans"/>
                <w:sz w:val="20"/>
                <w:szCs w:val="20"/>
              </w:rPr>
              <w:t>карт</w:t>
            </w:r>
            <w:r w:rsidR="009663AA">
              <w:rPr>
                <w:rFonts w:ascii="Open Sans" w:hAnsi="Open Sans" w:cs="Open Sans"/>
                <w:sz w:val="20"/>
                <w:szCs w:val="20"/>
              </w:rPr>
              <w:t>ы</w:t>
            </w:r>
            <w:r w:rsidR="0071778C" w:rsidRPr="005E5962">
              <w:rPr>
                <w:rFonts w:ascii="Open Sans" w:hAnsi="Open Sans" w:cs="Open Sans"/>
                <w:sz w:val="20"/>
                <w:szCs w:val="20"/>
              </w:rPr>
              <w:t xml:space="preserve">/ </w:t>
            </w:r>
            <w:r w:rsidR="0021213F">
              <w:rPr>
                <w:rFonts w:ascii="Open Sans" w:hAnsi="Open Sans" w:cs="Open Sans"/>
                <w:sz w:val="20"/>
                <w:szCs w:val="20"/>
              </w:rPr>
              <w:t xml:space="preserve">дебетовой </w:t>
            </w:r>
            <w:r w:rsidR="0071778C" w:rsidRPr="005E5962">
              <w:rPr>
                <w:rFonts w:ascii="Open Sans" w:hAnsi="Open Sans" w:cs="Open Sans"/>
                <w:sz w:val="20"/>
                <w:szCs w:val="20"/>
              </w:rPr>
              <w:t>карт</w:t>
            </w:r>
            <w:r w:rsidR="009663AA">
              <w:rPr>
                <w:rFonts w:ascii="Open Sans" w:hAnsi="Open Sans" w:cs="Open Sans"/>
                <w:sz w:val="20"/>
                <w:szCs w:val="20"/>
              </w:rPr>
              <w:t>е</w:t>
            </w:r>
            <w:r w:rsidR="0071778C" w:rsidRPr="005E596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:rsidR="0071778C" w:rsidRPr="00C12635" w:rsidRDefault="0071778C" w:rsidP="00170AAE">
            <w:pPr>
              <w:spacing w:before="120"/>
              <w:jc w:val="both"/>
              <w:rPr>
                <w:rFonts w:ascii="Open Sans" w:hAnsi="Open Sans" w:cs="Open Sans"/>
                <w:i/>
                <w:sz w:val="20"/>
                <w:szCs w:val="20"/>
                <w:u w:val="single"/>
              </w:rPr>
            </w:pPr>
            <w:r w:rsidRPr="00C12635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 xml:space="preserve">получение информации, выписок и справок по счету </w:t>
            </w:r>
            <w:r w:rsidR="0021213F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 xml:space="preserve">дебетовой </w:t>
            </w:r>
            <w:r w:rsidRPr="00C12635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 xml:space="preserve">карты/ </w:t>
            </w:r>
            <w:r w:rsidR="0021213F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 xml:space="preserve">дебетовой </w:t>
            </w:r>
            <w:r w:rsidRPr="00C12635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>карте</w:t>
            </w:r>
          </w:p>
        </w:tc>
      </w:tr>
      <w:tr w:rsidR="0071778C" w:rsidRPr="005E5962" w:rsidTr="00C12635">
        <w:tc>
          <w:tcPr>
            <w:tcW w:w="4927" w:type="dxa"/>
            <w:shd w:val="clear" w:color="auto" w:fill="auto"/>
          </w:tcPr>
          <w:p w:rsidR="0071778C" w:rsidRPr="005E5962" w:rsidRDefault="0071778C" w:rsidP="00170AAE">
            <w:pPr>
              <w:spacing w:before="1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E5962">
              <w:rPr>
                <w:rFonts w:ascii="Open Sans" w:hAnsi="Open Sans" w:cs="Open Sans"/>
                <w:sz w:val="20"/>
                <w:szCs w:val="20"/>
              </w:rPr>
              <w:t xml:space="preserve">установить / изменить / отменить индивидуальные лимиты расходования средств по </w:t>
            </w:r>
            <w:r w:rsidR="0021213F">
              <w:rPr>
                <w:rFonts w:ascii="Open Sans" w:hAnsi="Open Sans" w:cs="Open Sans"/>
                <w:sz w:val="20"/>
                <w:szCs w:val="20"/>
              </w:rPr>
              <w:t xml:space="preserve">дебетовой </w:t>
            </w:r>
            <w:r w:rsidRPr="005E5962">
              <w:rPr>
                <w:rFonts w:ascii="Open Sans" w:hAnsi="Open Sans" w:cs="Open Sans"/>
                <w:sz w:val="20"/>
                <w:szCs w:val="20"/>
              </w:rPr>
              <w:t>карте</w:t>
            </w:r>
          </w:p>
        </w:tc>
        <w:tc>
          <w:tcPr>
            <w:tcW w:w="4928" w:type="dxa"/>
            <w:shd w:val="clear" w:color="auto" w:fill="auto"/>
          </w:tcPr>
          <w:p w:rsidR="0071778C" w:rsidRPr="00C12635" w:rsidRDefault="0071778C" w:rsidP="00170AAE">
            <w:pPr>
              <w:spacing w:before="120"/>
              <w:jc w:val="both"/>
              <w:rPr>
                <w:rFonts w:ascii="Open Sans" w:hAnsi="Open Sans" w:cs="Open Sans"/>
                <w:i/>
                <w:sz w:val="20"/>
                <w:szCs w:val="20"/>
                <w:u w:val="single"/>
              </w:rPr>
            </w:pPr>
            <w:r w:rsidRPr="00C12635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 xml:space="preserve">установку / изменение / отмену индивидуальных лимитов расходования средств по </w:t>
            </w:r>
            <w:r w:rsidR="0021213F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 xml:space="preserve">дебетовой </w:t>
            </w:r>
            <w:r w:rsidRPr="00C12635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>карте</w:t>
            </w:r>
          </w:p>
        </w:tc>
      </w:tr>
      <w:tr w:rsidR="0071778C" w:rsidRPr="005E5962" w:rsidTr="00C12635">
        <w:tc>
          <w:tcPr>
            <w:tcW w:w="4927" w:type="dxa"/>
            <w:shd w:val="clear" w:color="auto" w:fill="auto"/>
          </w:tcPr>
          <w:p w:rsidR="0071778C" w:rsidRPr="005E5962" w:rsidRDefault="0071778C" w:rsidP="00170AAE">
            <w:pPr>
              <w:spacing w:before="1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E5962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оформить заявление на перевыпуск </w:t>
            </w:r>
            <w:r w:rsidR="0021213F">
              <w:rPr>
                <w:rFonts w:ascii="Open Sans" w:hAnsi="Open Sans" w:cs="Open Sans"/>
                <w:sz w:val="20"/>
                <w:szCs w:val="20"/>
              </w:rPr>
              <w:t xml:space="preserve">дебетовой </w:t>
            </w:r>
            <w:r w:rsidRPr="005E5962">
              <w:rPr>
                <w:rFonts w:ascii="Open Sans" w:hAnsi="Open Sans" w:cs="Open Sans"/>
                <w:sz w:val="20"/>
                <w:szCs w:val="20"/>
              </w:rPr>
              <w:t>карты</w:t>
            </w:r>
          </w:p>
        </w:tc>
        <w:tc>
          <w:tcPr>
            <w:tcW w:w="4928" w:type="dxa"/>
            <w:shd w:val="clear" w:color="auto" w:fill="auto"/>
          </w:tcPr>
          <w:p w:rsidR="0071778C" w:rsidRPr="00C12635" w:rsidRDefault="0071778C" w:rsidP="00170AAE">
            <w:pPr>
              <w:spacing w:before="120"/>
              <w:jc w:val="both"/>
              <w:rPr>
                <w:rFonts w:ascii="Open Sans" w:hAnsi="Open Sans" w:cs="Open Sans"/>
                <w:i/>
                <w:sz w:val="20"/>
                <w:szCs w:val="20"/>
                <w:u w:val="single"/>
              </w:rPr>
            </w:pPr>
            <w:r w:rsidRPr="00C12635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 xml:space="preserve">оформление заявления на перевыпуск </w:t>
            </w:r>
            <w:r w:rsidR="0021213F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 xml:space="preserve">дебетовой </w:t>
            </w:r>
            <w:r w:rsidRPr="00C12635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>карты</w:t>
            </w:r>
          </w:p>
        </w:tc>
      </w:tr>
      <w:tr w:rsidR="0071778C" w:rsidRPr="005E5962" w:rsidTr="00C12635">
        <w:tc>
          <w:tcPr>
            <w:tcW w:w="4927" w:type="dxa"/>
            <w:shd w:val="clear" w:color="auto" w:fill="auto"/>
          </w:tcPr>
          <w:p w:rsidR="0071778C" w:rsidRPr="005E5962" w:rsidRDefault="0071778C" w:rsidP="00170AAE">
            <w:pPr>
              <w:spacing w:before="1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E5962">
              <w:rPr>
                <w:rFonts w:ascii="Open Sans" w:hAnsi="Open Sans" w:cs="Open Sans"/>
                <w:sz w:val="20"/>
                <w:szCs w:val="20"/>
              </w:rPr>
              <w:t>оформить заявление о спорной операции, претензию</w:t>
            </w:r>
          </w:p>
        </w:tc>
        <w:tc>
          <w:tcPr>
            <w:tcW w:w="4928" w:type="dxa"/>
            <w:shd w:val="clear" w:color="auto" w:fill="auto"/>
          </w:tcPr>
          <w:p w:rsidR="0071778C" w:rsidRPr="00C12635" w:rsidRDefault="0071778C" w:rsidP="00170AAE">
            <w:pPr>
              <w:spacing w:before="120"/>
              <w:jc w:val="both"/>
              <w:rPr>
                <w:rFonts w:ascii="Open Sans" w:hAnsi="Open Sans" w:cs="Open Sans"/>
                <w:i/>
                <w:sz w:val="20"/>
                <w:szCs w:val="20"/>
                <w:u w:val="single"/>
              </w:rPr>
            </w:pPr>
            <w:r w:rsidRPr="00C12635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>оформление заявления о спорной операции/  претензий</w:t>
            </w:r>
          </w:p>
        </w:tc>
      </w:tr>
      <w:tr w:rsidR="0071778C" w:rsidRPr="005E5962" w:rsidTr="00C12635">
        <w:tc>
          <w:tcPr>
            <w:tcW w:w="4927" w:type="dxa"/>
            <w:shd w:val="clear" w:color="auto" w:fill="auto"/>
          </w:tcPr>
          <w:p w:rsidR="0071778C" w:rsidRPr="005E5962" w:rsidRDefault="0071778C" w:rsidP="00170AAE">
            <w:pPr>
              <w:spacing w:before="1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E5962">
              <w:rPr>
                <w:rFonts w:ascii="Open Sans" w:hAnsi="Open Sans" w:cs="Open Sans"/>
                <w:sz w:val="20"/>
                <w:szCs w:val="20"/>
              </w:rPr>
              <w:t xml:space="preserve">оформить заявление на закрытие счета </w:t>
            </w:r>
            <w:r w:rsidR="00DD239F">
              <w:rPr>
                <w:rFonts w:ascii="Open Sans" w:hAnsi="Open Sans" w:cs="Open Sans"/>
                <w:sz w:val="20"/>
                <w:szCs w:val="20"/>
              </w:rPr>
              <w:t xml:space="preserve">дебетовой </w:t>
            </w:r>
            <w:r w:rsidRPr="005E5962">
              <w:rPr>
                <w:rFonts w:ascii="Open Sans" w:hAnsi="Open Sans" w:cs="Open Sans"/>
                <w:sz w:val="20"/>
                <w:szCs w:val="20"/>
              </w:rPr>
              <w:t>карты</w:t>
            </w:r>
          </w:p>
        </w:tc>
        <w:tc>
          <w:tcPr>
            <w:tcW w:w="4928" w:type="dxa"/>
            <w:shd w:val="clear" w:color="auto" w:fill="auto"/>
          </w:tcPr>
          <w:p w:rsidR="0071778C" w:rsidRPr="00C12635" w:rsidRDefault="0071778C" w:rsidP="00170AAE">
            <w:pPr>
              <w:spacing w:before="120"/>
              <w:jc w:val="both"/>
              <w:rPr>
                <w:rFonts w:ascii="Open Sans" w:hAnsi="Open Sans" w:cs="Open Sans"/>
                <w:i/>
                <w:sz w:val="20"/>
                <w:szCs w:val="20"/>
                <w:u w:val="single"/>
              </w:rPr>
            </w:pPr>
            <w:r w:rsidRPr="00C12635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 xml:space="preserve">оформление заявления на закрытие счета </w:t>
            </w:r>
            <w:r w:rsidR="00DD239F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 xml:space="preserve">дебетовой </w:t>
            </w:r>
            <w:r w:rsidRPr="00C12635">
              <w:rPr>
                <w:rFonts w:ascii="Open Sans" w:hAnsi="Open Sans" w:cs="Open Sans"/>
                <w:i/>
                <w:sz w:val="20"/>
                <w:szCs w:val="20"/>
                <w:u w:val="single"/>
              </w:rPr>
              <w:t>карты</w:t>
            </w:r>
          </w:p>
        </w:tc>
      </w:tr>
    </w:tbl>
    <w:p w:rsidR="00704286" w:rsidRPr="005E5962" w:rsidRDefault="001F7E5A" w:rsidP="00490FBC">
      <w:pPr>
        <w:spacing w:before="120"/>
        <w:jc w:val="both"/>
        <w:rPr>
          <w:rFonts w:ascii="Open Sans" w:hAnsi="Open Sans" w:cs="Open Sans"/>
          <w:sz w:val="20"/>
          <w:szCs w:val="20"/>
        </w:rPr>
      </w:pPr>
      <w:r w:rsidRPr="005E5962">
        <w:rPr>
          <w:rFonts w:ascii="Open Sans" w:hAnsi="Open Sans" w:cs="Open Sans"/>
          <w:sz w:val="20"/>
          <w:szCs w:val="20"/>
        </w:rPr>
        <w:t>и подписание всех необходимых для выполнения этих действий документ</w:t>
      </w:r>
      <w:r w:rsidR="0071778C" w:rsidRPr="005E5962">
        <w:rPr>
          <w:rFonts w:ascii="Open Sans" w:hAnsi="Open Sans" w:cs="Open Sans"/>
          <w:sz w:val="20"/>
          <w:szCs w:val="20"/>
        </w:rPr>
        <w:t>ов</w:t>
      </w:r>
      <w:r w:rsidR="00490FBC" w:rsidRPr="005E5962">
        <w:rPr>
          <w:rFonts w:ascii="Open Sans" w:hAnsi="Open Sans" w:cs="Open Sans"/>
          <w:sz w:val="20"/>
          <w:szCs w:val="20"/>
        </w:rPr>
        <w:t>.</w:t>
      </w:r>
    </w:p>
    <w:p w:rsidR="00AF53D4" w:rsidRDefault="00E069B4" w:rsidP="00C12635">
      <w:pPr>
        <w:tabs>
          <w:tab w:val="left" w:pos="397"/>
          <w:tab w:val="left" w:pos="1531"/>
          <w:tab w:val="left" w:pos="4065"/>
          <w:tab w:val="left" w:pos="7625"/>
        </w:tabs>
        <w:spacing w:before="120" w:line="280" w:lineRule="exact"/>
        <w:ind w:right="227"/>
        <w:jc w:val="both"/>
        <w:rPr>
          <w:rFonts w:ascii="Open Sans" w:hAnsi="Open Sans" w:cs="Open Sans"/>
          <w:i/>
          <w:sz w:val="20"/>
          <w:szCs w:val="20"/>
        </w:rPr>
      </w:pPr>
      <w:r w:rsidRPr="005E5962">
        <w:rPr>
          <w:rFonts w:ascii="Open Sans" w:hAnsi="Open Sans" w:cs="Open Sans"/>
          <w:i/>
          <w:sz w:val="20"/>
          <w:szCs w:val="20"/>
        </w:rPr>
        <w:t xml:space="preserve">В доверенности может быть указан конкретный вид карты, </w:t>
      </w:r>
      <w:r w:rsidR="004C5E25" w:rsidRPr="005E5962">
        <w:rPr>
          <w:rFonts w:ascii="Open Sans" w:hAnsi="Open Sans" w:cs="Open Sans"/>
          <w:i/>
          <w:sz w:val="20"/>
          <w:szCs w:val="20"/>
        </w:rPr>
        <w:t>номер счета карты/ номер карты</w:t>
      </w:r>
      <w:r w:rsidR="00C12635">
        <w:rPr>
          <w:rFonts w:ascii="Open Sans" w:hAnsi="Open Sans" w:cs="Open Sans"/>
          <w:i/>
          <w:sz w:val="20"/>
          <w:szCs w:val="20"/>
        </w:rPr>
        <w:t xml:space="preserve"> </w:t>
      </w:r>
      <w:r w:rsidR="00C12635" w:rsidRPr="00C12635">
        <w:rPr>
          <w:rFonts w:ascii="Open Sans" w:hAnsi="Open Sans" w:cs="Open Sans"/>
          <w:i/>
          <w:sz w:val="20"/>
          <w:szCs w:val="20"/>
        </w:rPr>
        <w:t>(</w:t>
      </w:r>
      <w:r w:rsidR="00C12635">
        <w:rPr>
          <w:rFonts w:ascii="Open Sans" w:hAnsi="Open Sans" w:cs="Open Sans"/>
          <w:i/>
          <w:color w:val="000000"/>
          <w:sz w:val="20"/>
          <w:szCs w:val="20"/>
        </w:rPr>
        <w:t>р</w:t>
      </w:r>
      <w:r w:rsidR="00C12635" w:rsidRPr="00C12635">
        <w:rPr>
          <w:rFonts w:ascii="Open Sans" w:hAnsi="Open Sans" w:cs="Open Sans"/>
          <w:i/>
          <w:color w:val="000000"/>
          <w:sz w:val="20"/>
          <w:szCs w:val="20"/>
        </w:rPr>
        <w:t>екомендуется указывать номер счета карты, т.к. номер карты может измениться, например</w:t>
      </w:r>
      <w:r w:rsidR="00DD239F">
        <w:rPr>
          <w:rFonts w:ascii="Open Sans" w:hAnsi="Open Sans" w:cs="Open Sans"/>
          <w:i/>
          <w:color w:val="000000"/>
          <w:sz w:val="20"/>
          <w:szCs w:val="20"/>
        </w:rPr>
        <w:t>,</w:t>
      </w:r>
      <w:r w:rsidR="00C12635" w:rsidRPr="00C12635">
        <w:rPr>
          <w:rFonts w:ascii="Open Sans" w:hAnsi="Open Sans" w:cs="Open Sans"/>
          <w:i/>
          <w:color w:val="000000"/>
          <w:sz w:val="20"/>
          <w:szCs w:val="20"/>
        </w:rPr>
        <w:t xml:space="preserve"> при досрочном перевыпуске карты в связи с ее утратой</w:t>
      </w:r>
      <w:r w:rsidR="00C12635" w:rsidRPr="00C12635">
        <w:rPr>
          <w:rFonts w:ascii="Open Sans" w:hAnsi="Open Sans" w:cs="Open Sans"/>
          <w:i/>
          <w:sz w:val="20"/>
          <w:szCs w:val="20"/>
        </w:rPr>
        <w:t>)</w:t>
      </w:r>
      <w:r w:rsidR="0071778C" w:rsidRPr="005E5962">
        <w:rPr>
          <w:rFonts w:ascii="Open Sans" w:hAnsi="Open Sans" w:cs="Open Sans"/>
          <w:i/>
          <w:sz w:val="20"/>
          <w:szCs w:val="20"/>
        </w:rPr>
        <w:t xml:space="preserve">, </w:t>
      </w:r>
      <w:r w:rsidRPr="005E5962">
        <w:rPr>
          <w:rFonts w:ascii="Open Sans" w:hAnsi="Open Sans" w:cs="Open Sans"/>
          <w:i/>
          <w:sz w:val="20"/>
          <w:szCs w:val="20"/>
        </w:rPr>
        <w:t>валюта счета карты</w:t>
      </w:r>
      <w:r w:rsidR="00490FBC" w:rsidRPr="005E5962">
        <w:rPr>
          <w:rFonts w:ascii="Open Sans" w:hAnsi="Open Sans" w:cs="Open Sans"/>
          <w:i/>
          <w:sz w:val="20"/>
          <w:szCs w:val="20"/>
        </w:rPr>
        <w:t>.</w:t>
      </w:r>
      <w:r w:rsidR="00C12635">
        <w:rPr>
          <w:rFonts w:ascii="Open Sans" w:hAnsi="Open Sans" w:cs="Open Sans"/>
          <w:i/>
          <w:sz w:val="20"/>
          <w:szCs w:val="20"/>
        </w:rPr>
        <w:t xml:space="preserve"> </w:t>
      </w:r>
    </w:p>
    <w:p w:rsidR="001675D9" w:rsidRPr="001675D9" w:rsidRDefault="001675D9" w:rsidP="001675D9">
      <w:pPr>
        <w:tabs>
          <w:tab w:val="left" w:pos="397"/>
          <w:tab w:val="left" w:pos="1531"/>
          <w:tab w:val="left" w:pos="4065"/>
          <w:tab w:val="left" w:pos="7625"/>
        </w:tabs>
        <w:spacing w:before="120" w:line="280" w:lineRule="exact"/>
        <w:ind w:right="227"/>
        <w:jc w:val="both"/>
        <w:rPr>
          <w:rFonts w:ascii="Open Sans" w:hAnsi="Open Sans" w:cs="Open Sans"/>
          <w:i/>
          <w:sz w:val="20"/>
          <w:szCs w:val="20"/>
        </w:rPr>
      </w:pPr>
      <w:r w:rsidRPr="001675D9">
        <w:rPr>
          <w:rFonts w:ascii="Open Sans" w:hAnsi="Open Sans" w:cs="Open Sans"/>
          <w:i/>
          <w:sz w:val="20"/>
          <w:szCs w:val="20"/>
        </w:rPr>
        <w:t>Доверенностью может быть предусмотрена возможность совершения операций по неограниченному числу карт (без указания конкретного вида карты, номера счета карты/ номера карты, валюта счета карты), в этом случае указанные выше полномочия прописываются во множественном числе.</w:t>
      </w:r>
    </w:p>
    <w:p w:rsidR="00AF53D4" w:rsidRPr="005E5962" w:rsidRDefault="00AF53D4" w:rsidP="00490FBC">
      <w:pPr>
        <w:tabs>
          <w:tab w:val="left" w:pos="397"/>
          <w:tab w:val="left" w:pos="1531"/>
          <w:tab w:val="left" w:pos="4065"/>
          <w:tab w:val="left" w:pos="7625"/>
        </w:tabs>
        <w:spacing w:before="120" w:line="280" w:lineRule="exact"/>
        <w:ind w:right="227"/>
        <w:jc w:val="both"/>
        <w:rPr>
          <w:rFonts w:ascii="Open Sans" w:hAnsi="Open Sans" w:cs="Open Sans"/>
          <w:sz w:val="20"/>
          <w:szCs w:val="20"/>
        </w:rPr>
      </w:pPr>
      <w:r w:rsidRPr="005E5962">
        <w:rPr>
          <w:rFonts w:ascii="Open Sans" w:hAnsi="Open Sans" w:cs="Open Sans"/>
          <w:sz w:val="20"/>
          <w:szCs w:val="20"/>
        </w:rPr>
        <w:t xml:space="preserve">Полномочия по настоящей доверенности </w:t>
      </w:r>
      <w:r w:rsidR="00490FBC" w:rsidRPr="005E5962">
        <w:rPr>
          <w:rFonts w:ascii="Open Sans" w:hAnsi="Open Sans" w:cs="Open Sans"/>
          <w:i/>
          <w:sz w:val="20"/>
          <w:szCs w:val="20"/>
          <w:u w:val="single"/>
        </w:rPr>
        <w:t>могут быть переданы другим лицам</w:t>
      </w:r>
      <w:r w:rsidR="00490FBC" w:rsidRPr="005E5962">
        <w:rPr>
          <w:rFonts w:ascii="Open Sans" w:hAnsi="Open Sans" w:cs="Open Sans"/>
          <w:sz w:val="20"/>
          <w:szCs w:val="20"/>
        </w:rPr>
        <w:t xml:space="preserve">/ </w:t>
      </w:r>
      <w:r w:rsidRPr="005E5962">
        <w:rPr>
          <w:rFonts w:ascii="Open Sans" w:hAnsi="Open Sans" w:cs="Open Sans"/>
          <w:i/>
          <w:sz w:val="20"/>
          <w:szCs w:val="20"/>
          <w:u w:val="single"/>
        </w:rPr>
        <w:t>не могут быть переданы другому лицу</w:t>
      </w:r>
      <w:r w:rsidRPr="005E5962">
        <w:rPr>
          <w:rFonts w:ascii="Open Sans" w:hAnsi="Open Sans" w:cs="Open Sans"/>
          <w:sz w:val="20"/>
          <w:szCs w:val="20"/>
        </w:rPr>
        <w:t>.</w:t>
      </w:r>
    </w:p>
    <w:p w:rsidR="00AF53D4" w:rsidRPr="005E5962" w:rsidRDefault="00AF53D4" w:rsidP="00AF53D4">
      <w:pPr>
        <w:tabs>
          <w:tab w:val="left" w:pos="397"/>
          <w:tab w:val="left" w:pos="1531"/>
          <w:tab w:val="left" w:pos="4065"/>
          <w:tab w:val="left" w:pos="7625"/>
        </w:tabs>
        <w:spacing w:line="280" w:lineRule="exact"/>
        <w:ind w:left="-57" w:right="227" w:firstLine="709"/>
        <w:jc w:val="both"/>
        <w:rPr>
          <w:rFonts w:ascii="Open Sans" w:hAnsi="Open Sans" w:cs="Open Sans"/>
          <w:sz w:val="20"/>
          <w:szCs w:val="20"/>
        </w:rPr>
      </w:pPr>
    </w:p>
    <w:p w:rsidR="00AF53D4" w:rsidRPr="00344902" w:rsidRDefault="00AF53D4" w:rsidP="00AF53D4">
      <w:pPr>
        <w:tabs>
          <w:tab w:val="left" w:pos="397"/>
          <w:tab w:val="left" w:pos="1531"/>
          <w:tab w:val="left" w:pos="4065"/>
          <w:tab w:val="left" w:pos="7625"/>
        </w:tabs>
        <w:spacing w:line="280" w:lineRule="exact"/>
        <w:ind w:right="227"/>
        <w:jc w:val="both"/>
        <w:rPr>
          <w:rFonts w:ascii="Open Sans" w:hAnsi="Open Sans" w:cs="Open Sans"/>
          <w:i/>
          <w:sz w:val="20"/>
          <w:szCs w:val="20"/>
        </w:rPr>
      </w:pPr>
      <w:r w:rsidRPr="005E5962">
        <w:rPr>
          <w:rFonts w:ascii="Open Sans" w:hAnsi="Open Sans" w:cs="Open Sans"/>
          <w:sz w:val="20"/>
          <w:szCs w:val="20"/>
        </w:rPr>
        <w:t xml:space="preserve">Доверенность выдана сроком </w:t>
      </w:r>
      <w:r w:rsidR="00490FBC" w:rsidRPr="005E5962">
        <w:rPr>
          <w:rFonts w:ascii="Open Sans" w:hAnsi="Open Sans" w:cs="Open Sans"/>
          <w:sz w:val="20"/>
          <w:szCs w:val="20"/>
        </w:rPr>
        <w:t xml:space="preserve">на </w:t>
      </w:r>
      <w:r w:rsidR="00490FBC" w:rsidRPr="005E5962">
        <w:rPr>
          <w:rFonts w:ascii="Open Sans" w:hAnsi="Open Sans" w:cs="Open Sans"/>
          <w:i/>
          <w:sz w:val="20"/>
          <w:szCs w:val="20"/>
          <w:u w:val="single"/>
        </w:rPr>
        <w:t>(срок действия доверенности</w:t>
      </w:r>
      <w:r w:rsidR="00106360" w:rsidRPr="005E5962">
        <w:rPr>
          <w:rFonts w:ascii="Open Sans" w:hAnsi="Open Sans" w:cs="Open Sans"/>
          <w:i/>
          <w:sz w:val="20"/>
          <w:szCs w:val="20"/>
          <w:u w:val="single"/>
        </w:rPr>
        <w:t xml:space="preserve"> прописью</w:t>
      </w:r>
      <w:r w:rsidR="00490FBC" w:rsidRPr="005E5962">
        <w:rPr>
          <w:rFonts w:ascii="Open Sans" w:hAnsi="Open Sans" w:cs="Open Sans"/>
          <w:i/>
          <w:sz w:val="20"/>
          <w:szCs w:val="20"/>
          <w:u w:val="single"/>
        </w:rPr>
        <w:t>)</w:t>
      </w:r>
      <w:r w:rsidR="00893E05">
        <w:rPr>
          <w:rStyle w:val="ab"/>
          <w:rFonts w:ascii="Open Sans" w:hAnsi="Open Sans"/>
          <w:i/>
          <w:sz w:val="20"/>
          <w:szCs w:val="20"/>
          <w:u w:val="single"/>
        </w:rPr>
        <w:footnoteReference w:id="1"/>
      </w:r>
      <w:r w:rsidRPr="005E5962">
        <w:rPr>
          <w:rFonts w:ascii="Open Sans" w:hAnsi="Open Sans" w:cs="Open Sans"/>
          <w:sz w:val="20"/>
          <w:szCs w:val="20"/>
        </w:rPr>
        <w:t>.</w:t>
      </w:r>
      <w:r w:rsidR="00C84C40">
        <w:rPr>
          <w:rFonts w:ascii="Open Sans" w:hAnsi="Open Sans" w:cs="Open Sans"/>
          <w:sz w:val="20"/>
          <w:szCs w:val="20"/>
        </w:rPr>
        <w:t xml:space="preserve"> </w:t>
      </w:r>
    </w:p>
    <w:p w:rsidR="004F3AEC" w:rsidRPr="005E5962" w:rsidRDefault="004F3AEC" w:rsidP="00C94EDE">
      <w:pPr>
        <w:jc w:val="center"/>
        <w:rPr>
          <w:rFonts w:ascii="Open Sans" w:hAnsi="Open Sans" w:cs="Open Sans"/>
          <w:sz w:val="20"/>
          <w:szCs w:val="20"/>
        </w:rPr>
      </w:pPr>
    </w:p>
    <w:p w:rsidR="00106360" w:rsidRPr="005E5962" w:rsidRDefault="00106360" w:rsidP="00C94EDE">
      <w:pPr>
        <w:jc w:val="center"/>
        <w:rPr>
          <w:rFonts w:ascii="Open Sans" w:hAnsi="Open Sans" w:cs="Open Sans"/>
          <w:sz w:val="20"/>
          <w:szCs w:val="20"/>
        </w:rPr>
      </w:pPr>
    </w:p>
    <w:p w:rsidR="00C94EDE" w:rsidRPr="005E5962" w:rsidRDefault="00F6063D" w:rsidP="00106360">
      <w:pPr>
        <w:rPr>
          <w:rFonts w:ascii="Open Sans" w:hAnsi="Open Sans" w:cs="Open Sans"/>
          <w:sz w:val="20"/>
          <w:szCs w:val="20"/>
        </w:rPr>
      </w:pPr>
      <w:r w:rsidRPr="005E5962">
        <w:rPr>
          <w:rFonts w:ascii="Open Sans" w:hAnsi="Open Sans" w:cs="Open Sans"/>
          <w:i/>
          <w:sz w:val="20"/>
          <w:szCs w:val="20"/>
          <w:u w:val="single"/>
        </w:rPr>
        <w:t>П</w:t>
      </w:r>
      <w:r w:rsidR="00106360" w:rsidRPr="005E5962">
        <w:rPr>
          <w:rFonts w:ascii="Open Sans" w:hAnsi="Open Sans" w:cs="Open Sans"/>
          <w:i/>
          <w:sz w:val="20"/>
          <w:szCs w:val="20"/>
          <w:u w:val="single"/>
        </w:rPr>
        <w:t>одпись Доверителя</w:t>
      </w:r>
      <w:r w:rsidR="00106360" w:rsidRPr="005E5962">
        <w:rPr>
          <w:rFonts w:ascii="Open Sans" w:hAnsi="Open Sans" w:cs="Open Sans"/>
          <w:sz w:val="20"/>
          <w:szCs w:val="20"/>
        </w:rPr>
        <w:t xml:space="preserve"> </w:t>
      </w:r>
      <w:r w:rsidR="00C94EDE" w:rsidRPr="005E5962">
        <w:rPr>
          <w:rFonts w:ascii="Open Sans" w:hAnsi="Open Sans" w:cs="Open Sans"/>
          <w:sz w:val="20"/>
          <w:szCs w:val="20"/>
        </w:rPr>
        <w:t>/</w:t>
      </w:r>
      <w:r w:rsidR="00106360" w:rsidRPr="005E5962">
        <w:rPr>
          <w:rFonts w:ascii="Open Sans" w:hAnsi="Open Sans" w:cs="Open Sans"/>
          <w:i/>
          <w:sz w:val="20"/>
          <w:szCs w:val="20"/>
          <w:u w:val="single"/>
        </w:rPr>
        <w:t xml:space="preserve">Фамилия, имя, отчество (при наличии) </w:t>
      </w:r>
      <w:r w:rsidR="00AB22B7">
        <w:rPr>
          <w:rFonts w:ascii="Open Sans" w:hAnsi="Open Sans" w:cs="Open Sans"/>
          <w:i/>
          <w:sz w:val="20"/>
          <w:szCs w:val="20"/>
          <w:u w:val="single"/>
        </w:rPr>
        <w:t xml:space="preserve">указывается </w:t>
      </w:r>
      <w:r w:rsidR="00106360" w:rsidRPr="005E5962">
        <w:rPr>
          <w:rFonts w:ascii="Open Sans" w:hAnsi="Open Sans" w:cs="Open Sans"/>
          <w:i/>
          <w:sz w:val="20"/>
          <w:szCs w:val="20"/>
          <w:u w:val="single"/>
        </w:rPr>
        <w:t>полностью</w:t>
      </w:r>
    </w:p>
    <w:p w:rsidR="00C94EDE" w:rsidRPr="005E5962" w:rsidRDefault="00C94EDE" w:rsidP="00C94EDE">
      <w:pPr>
        <w:pStyle w:val="21"/>
        <w:jc w:val="right"/>
        <w:rPr>
          <w:rFonts w:ascii="Open Sans" w:hAnsi="Open Sans" w:cs="Open Sans"/>
          <w:bCs/>
        </w:rPr>
      </w:pPr>
    </w:p>
    <w:p w:rsidR="00CF2C4C" w:rsidRPr="005E5962" w:rsidRDefault="00CF2C4C">
      <w:pPr>
        <w:pStyle w:val="a7"/>
        <w:jc w:val="right"/>
        <w:rPr>
          <w:rFonts w:ascii="Open Sans" w:hAnsi="Open Sans" w:cs="Open Sans"/>
          <w:iCs/>
          <w:sz w:val="20"/>
          <w:szCs w:val="20"/>
        </w:rPr>
      </w:pPr>
    </w:p>
    <w:p w:rsidR="002F6CE4" w:rsidRPr="005E5962" w:rsidRDefault="002F6CE4" w:rsidP="002F6CE4">
      <w:pPr>
        <w:pStyle w:val="21"/>
        <w:jc w:val="both"/>
        <w:rPr>
          <w:rFonts w:ascii="Open Sans" w:hAnsi="Open Sans" w:cs="Open Sans"/>
          <w:i w:val="0"/>
          <w:iCs w:val="0"/>
        </w:rPr>
      </w:pPr>
      <w:r w:rsidRPr="005E5962">
        <w:rPr>
          <w:rFonts w:ascii="Open Sans" w:hAnsi="Open Sans" w:cs="Open Sans"/>
          <w:i w:val="0"/>
          <w:iCs w:val="0"/>
        </w:rPr>
        <w:t xml:space="preserve">Доверенность собственноручно подписана </w:t>
      </w:r>
      <w:r w:rsidR="00203762" w:rsidRPr="005E5962">
        <w:rPr>
          <w:rFonts w:ascii="Open Sans" w:hAnsi="Open Sans" w:cs="Open Sans"/>
          <w:i w:val="0"/>
          <w:iCs w:val="0"/>
        </w:rPr>
        <w:t>д</w:t>
      </w:r>
      <w:r w:rsidRPr="005E5962">
        <w:rPr>
          <w:rFonts w:ascii="Open Sans" w:hAnsi="Open Sans" w:cs="Open Sans"/>
          <w:i w:val="0"/>
          <w:iCs w:val="0"/>
        </w:rPr>
        <w:t xml:space="preserve">оверителем в моем присутствии. Личность </w:t>
      </w:r>
      <w:r w:rsidR="00203762" w:rsidRPr="005E5962">
        <w:rPr>
          <w:rFonts w:ascii="Open Sans" w:hAnsi="Open Sans" w:cs="Open Sans"/>
          <w:i w:val="0"/>
          <w:iCs w:val="0"/>
        </w:rPr>
        <w:t>д</w:t>
      </w:r>
      <w:r w:rsidRPr="005E5962">
        <w:rPr>
          <w:rFonts w:ascii="Open Sans" w:hAnsi="Open Sans" w:cs="Open Sans"/>
          <w:i w:val="0"/>
          <w:iCs w:val="0"/>
        </w:rPr>
        <w:t>оверителя установлена</w:t>
      </w:r>
      <w:r w:rsidR="00F6063D" w:rsidRPr="005E5962">
        <w:rPr>
          <w:rFonts w:ascii="Open Sans" w:hAnsi="Open Sans" w:cs="Open Sans"/>
          <w:i w:val="0"/>
          <w:iCs w:val="0"/>
        </w:rPr>
        <w:t>, дееспособность проверена</w:t>
      </w:r>
      <w:r w:rsidRPr="005E5962">
        <w:rPr>
          <w:rFonts w:ascii="Open Sans" w:hAnsi="Open Sans" w:cs="Open Sans"/>
          <w:i w:val="0"/>
          <w:iCs w:val="0"/>
        </w:rPr>
        <w:t>.</w:t>
      </w:r>
    </w:p>
    <w:p w:rsidR="002F6CE4" w:rsidRPr="005E5962" w:rsidRDefault="002F6CE4" w:rsidP="00C94EDE">
      <w:pPr>
        <w:jc w:val="both"/>
        <w:rPr>
          <w:rFonts w:ascii="Open Sans" w:hAnsi="Open Sans" w:cs="Open Sans"/>
          <w:sz w:val="20"/>
          <w:szCs w:val="20"/>
        </w:rPr>
      </w:pPr>
    </w:p>
    <w:p w:rsidR="00F6063D" w:rsidRPr="005E5962" w:rsidRDefault="00F6063D" w:rsidP="00203762">
      <w:pPr>
        <w:rPr>
          <w:rFonts w:ascii="Open Sans" w:hAnsi="Open Sans" w:cs="Open Sans"/>
          <w:i/>
          <w:sz w:val="20"/>
          <w:szCs w:val="20"/>
          <w:u w:val="single"/>
        </w:rPr>
      </w:pPr>
    </w:p>
    <w:p w:rsidR="00C94EDE" w:rsidRPr="007D05CC" w:rsidRDefault="00F6063D" w:rsidP="007D05CC">
      <w:pPr>
        <w:rPr>
          <w:rFonts w:ascii="Open Sans" w:hAnsi="Open Sans" w:cs="Open Sans"/>
          <w:sz w:val="20"/>
          <w:szCs w:val="20"/>
        </w:rPr>
      </w:pPr>
      <w:r w:rsidRPr="005E5962">
        <w:rPr>
          <w:rFonts w:ascii="Open Sans" w:hAnsi="Open Sans" w:cs="Open Sans"/>
          <w:i/>
          <w:sz w:val="20"/>
          <w:szCs w:val="20"/>
          <w:u w:val="single"/>
        </w:rPr>
        <w:lastRenderedPageBreak/>
        <w:t xml:space="preserve">Удостоверительная надпись </w:t>
      </w:r>
    </w:p>
    <w:sectPr w:rsidR="00C94EDE" w:rsidRPr="007D05CC" w:rsidSect="001063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3" w:bottom="709" w:left="1134" w:header="720" w:footer="408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71903C" w16cid:durableId="1FA9590D"/>
  <w16cid:commentId w16cid:paraId="78D1F971" w16cid:durableId="1FA95A12"/>
  <w16cid:commentId w16cid:paraId="62B6FE6C" w16cid:durableId="1FA9590E"/>
  <w16cid:commentId w16cid:paraId="663B82FD" w16cid:durableId="1FA9590F"/>
  <w16cid:commentId w16cid:paraId="391F8AD3" w16cid:durableId="1FA95910"/>
  <w16cid:commentId w16cid:paraId="2D048237" w16cid:durableId="1FA95911"/>
  <w16cid:commentId w16cid:paraId="39C18522" w16cid:durableId="1FA95912"/>
  <w16cid:commentId w16cid:paraId="3D40F3AC" w16cid:durableId="1FA95913"/>
  <w16cid:commentId w16cid:paraId="02847FDB" w16cid:durableId="1FA95914"/>
  <w16cid:commentId w16cid:paraId="6C9B5435" w16cid:durableId="1FA95BEC"/>
  <w16cid:commentId w16cid:paraId="63D5A274" w16cid:durableId="1FA95CC8"/>
  <w16cid:commentId w16cid:paraId="3029ADE1" w16cid:durableId="1FA95915"/>
  <w16cid:commentId w16cid:paraId="1B147558" w16cid:durableId="1FA95D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D4D" w:rsidRDefault="00417D4D">
      <w:r>
        <w:separator/>
      </w:r>
    </w:p>
  </w:endnote>
  <w:endnote w:type="continuationSeparator" w:id="0">
    <w:p w:rsidR="00417D4D" w:rsidRDefault="0041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1A" w:rsidRDefault="0078711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47" w:type="dxa"/>
      <w:tblLook w:val="04A0" w:firstRow="1" w:lastRow="0" w:firstColumn="1" w:lastColumn="0" w:noHBand="0" w:noVBand="1"/>
    </w:tblPr>
    <w:tblGrid>
      <w:gridCol w:w="11947"/>
    </w:tblGrid>
    <w:tr w:rsidR="00C97FB6" w:rsidRPr="00951BFD" w:rsidTr="00951BFD">
      <w:trPr>
        <w:trHeight w:val="265"/>
      </w:trPr>
      <w:tc>
        <w:tcPr>
          <w:tcW w:w="9751" w:type="dxa"/>
          <w:shd w:val="clear" w:color="auto" w:fill="auto"/>
        </w:tcPr>
        <w:p w:rsidR="00C97FB6" w:rsidRPr="00951BFD" w:rsidRDefault="0078711A" w:rsidP="00951BFD">
          <w:pPr>
            <w:jc w:val="both"/>
            <w:rPr>
              <w:iCs/>
              <w:sz w:val="16"/>
              <w:szCs w:val="16"/>
            </w:rPr>
          </w:pPr>
          <w:r>
            <w:rPr>
              <w:iCs/>
              <w:noProof/>
              <w:sz w:val="16"/>
              <w:szCs w:val="16"/>
            </w:rPr>
            <w:drawing>
              <wp:inline distT="0" distB="0" distL="0" distR="0">
                <wp:extent cx="9526" cy="9526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link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6" cy="95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97FB6" w:rsidRPr="00951BFD" w:rsidTr="00951BFD">
      <w:trPr>
        <w:trHeight w:val="283"/>
      </w:trPr>
      <w:tc>
        <w:tcPr>
          <w:tcW w:w="9751" w:type="dxa"/>
          <w:shd w:val="clear" w:color="auto" w:fill="auto"/>
        </w:tcPr>
        <w:p w:rsidR="00C97FB6" w:rsidRPr="00951BFD" w:rsidRDefault="00C97FB6" w:rsidP="00951BFD">
          <w:pPr>
            <w:jc w:val="both"/>
            <w:rPr>
              <w:iCs/>
              <w:sz w:val="20"/>
              <w:szCs w:val="20"/>
            </w:rPr>
          </w:pPr>
        </w:p>
      </w:tc>
    </w:tr>
  </w:tbl>
  <w:p w:rsidR="00C97FB6" w:rsidRDefault="00C97FB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1A" w:rsidRDefault="0078711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D4D" w:rsidRDefault="00417D4D">
      <w:r>
        <w:separator/>
      </w:r>
    </w:p>
  </w:footnote>
  <w:footnote w:type="continuationSeparator" w:id="0">
    <w:p w:rsidR="00417D4D" w:rsidRDefault="00417D4D">
      <w:r>
        <w:continuationSeparator/>
      </w:r>
    </w:p>
  </w:footnote>
  <w:footnote w:id="1">
    <w:p w:rsidR="00893E05" w:rsidRPr="00344902" w:rsidRDefault="00893E05">
      <w:pPr>
        <w:pStyle w:val="a9"/>
        <w:rPr>
          <w:sz w:val="16"/>
          <w:szCs w:val="16"/>
        </w:rPr>
      </w:pPr>
      <w:r w:rsidRPr="00344902">
        <w:rPr>
          <w:rStyle w:val="ab"/>
          <w:sz w:val="16"/>
          <w:szCs w:val="16"/>
        </w:rPr>
        <w:footnoteRef/>
      </w:r>
      <w:r w:rsidRPr="00344902">
        <w:rPr>
          <w:sz w:val="16"/>
          <w:szCs w:val="16"/>
        </w:rPr>
        <w:t xml:space="preserve"> </w:t>
      </w:r>
      <w:r w:rsidRPr="00344902">
        <w:rPr>
          <w:rFonts w:ascii="Open Sans" w:hAnsi="Open Sans" w:cs="Open Sans"/>
          <w:i/>
          <w:sz w:val="16"/>
          <w:szCs w:val="16"/>
          <w:u w:val="single"/>
        </w:rPr>
        <w:t>Предложение включается в доверенность опционально. Если в доверенности не указан срок ее действия, то она  будет действительна в течение 1 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1A" w:rsidRDefault="007871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1A" w:rsidRDefault="0078711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1A" w:rsidRDefault="007871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0E91"/>
    <w:multiLevelType w:val="multilevel"/>
    <w:tmpl w:val="2802414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2" w:hanging="1800"/>
      </w:pPr>
      <w:rPr>
        <w:rFonts w:hint="default"/>
      </w:rPr>
    </w:lvl>
  </w:abstractNum>
  <w:abstractNum w:abstractNumId="1" w15:restartNumberingAfterBreak="0">
    <w:nsid w:val="1AE85C7F"/>
    <w:multiLevelType w:val="hybridMultilevel"/>
    <w:tmpl w:val="9F7E22E2"/>
    <w:lvl w:ilvl="0" w:tplc="AECC3390">
      <w:start w:val="1"/>
      <w:numFmt w:val="bullet"/>
      <w:lvlText w:val=""/>
      <w:lvlJc w:val="left"/>
      <w:pPr>
        <w:tabs>
          <w:tab w:val="num" w:pos="1467"/>
        </w:tabs>
        <w:ind w:left="110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4013FD"/>
    <w:multiLevelType w:val="multilevel"/>
    <w:tmpl w:val="92CAB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A9456C"/>
    <w:multiLevelType w:val="hybridMultilevel"/>
    <w:tmpl w:val="018A8992"/>
    <w:lvl w:ilvl="0" w:tplc="A6E2DDD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505BF"/>
    <w:multiLevelType w:val="hybridMultilevel"/>
    <w:tmpl w:val="97923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A5258"/>
    <w:multiLevelType w:val="hybridMultilevel"/>
    <w:tmpl w:val="4D32DBDA"/>
    <w:lvl w:ilvl="0" w:tplc="F7EE26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</w:abstractNum>
  <w:abstractNum w:abstractNumId="6" w15:restartNumberingAfterBreak="0">
    <w:nsid w:val="55D22595"/>
    <w:multiLevelType w:val="hybridMultilevel"/>
    <w:tmpl w:val="240A0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77CF1"/>
    <w:multiLevelType w:val="hybridMultilevel"/>
    <w:tmpl w:val="0FE2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F54C7"/>
    <w:multiLevelType w:val="hybridMultilevel"/>
    <w:tmpl w:val="90A0E38C"/>
    <w:lvl w:ilvl="0" w:tplc="97146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FA"/>
    <w:rsid w:val="00015A98"/>
    <w:rsid w:val="0002267B"/>
    <w:rsid w:val="000423CE"/>
    <w:rsid w:val="00042606"/>
    <w:rsid w:val="0004351C"/>
    <w:rsid w:val="000455DE"/>
    <w:rsid w:val="00050E57"/>
    <w:rsid w:val="00057509"/>
    <w:rsid w:val="00057741"/>
    <w:rsid w:val="00067F81"/>
    <w:rsid w:val="000706CB"/>
    <w:rsid w:val="0007441A"/>
    <w:rsid w:val="00083F33"/>
    <w:rsid w:val="000A3E01"/>
    <w:rsid w:val="000A7656"/>
    <w:rsid w:val="000B561C"/>
    <w:rsid w:val="000B6F3C"/>
    <w:rsid w:val="000D22C6"/>
    <w:rsid w:val="000E26B4"/>
    <w:rsid w:val="000F3332"/>
    <w:rsid w:val="000F7D48"/>
    <w:rsid w:val="001005BD"/>
    <w:rsid w:val="00105F1F"/>
    <w:rsid w:val="00106360"/>
    <w:rsid w:val="0010676F"/>
    <w:rsid w:val="0011416E"/>
    <w:rsid w:val="00116072"/>
    <w:rsid w:val="00117C75"/>
    <w:rsid w:val="001328DF"/>
    <w:rsid w:val="00132AED"/>
    <w:rsid w:val="0015588A"/>
    <w:rsid w:val="00165B26"/>
    <w:rsid w:val="001675D9"/>
    <w:rsid w:val="00170101"/>
    <w:rsid w:val="00170AAE"/>
    <w:rsid w:val="00192960"/>
    <w:rsid w:val="001A0A3A"/>
    <w:rsid w:val="001A1C2A"/>
    <w:rsid w:val="001C6888"/>
    <w:rsid w:val="001D32C8"/>
    <w:rsid w:val="001D435D"/>
    <w:rsid w:val="001D5B09"/>
    <w:rsid w:val="001D743B"/>
    <w:rsid w:val="001E6927"/>
    <w:rsid w:val="001F7E5A"/>
    <w:rsid w:val="00201C36"/>
    <w:rsid w:val="00203762"/>
    <w:rsid w:val="0021213F"/>
    <w:rsid w:val="00216065"/>
    <w:rsid w:val="00224167"/>
    <w:rsid w:val="00226630"/>
    <w:rsid w:val="00235F43"/>
    <w:rsid w:val="00237CCF"/>
    <w:rsid w:val="00243AB9"/>
    <w:rsid w:val="00246C8D"/>
    <w:rsid w:val="00272D24"/>
    <w:rsid w:val="00276245"/>
    <w:rsid w:val="0028693B"/>
    <w:rsid w:val="002F5694"/>
    <w:rsid w:val="002F5A92"/>
    <w:rsid w:val="002F6CE4"/>
    <w:rsid w:val="003107E5"/>
    <w:rsid w:val="00321D1F"/>
    <w:rsid w:val="00344902"/>
    <w:rsid w:val="0034763D"/>
    <w:rsid w:val="00370300"/>
    <w:rsid w:val="003719C3"/>
    <w:rsid w:val="00372961"/>
    <w:rsid w:val="00374D75"/>
    <w:rsid w:val="003817BD"/>
    <w:rsid w:val="00384B10"/>
    <w:rsid w:val="00390963"/>
    <w:rsid w:val="00390AB2"/>
    <w:rsid w:val="003954F4"/>
    <w:rsid w:val="003A5097"/>
    <w:rsid w:val="003A591F"/>
    <w:rsid w:val="003C079E"/>
    <w:rsid w:val="003C0FE5"/>
    <w:rsid w:val="003C2942"/>
    <w:rsid w:val="003E2E71"/>
    <w:rsid w:val="003E3B79"/>
    <w:rsid w:val="003E644F"/>
    <w:rsid w:val="003E6A23"/>
    <w:rsid w:val="003F3FA4"/>
    <w:rsid w:val="00404F42"/>
    <w:rsid w:val="0041063D"/>
    <w:rsid w:val="0041547D"/>
    <w:rsid w:val="00417D4D"/>
    <w:rsid w:val="00426617"/>
    <w:rsid w:val="00435085"/>
    <w:rsid w:val="00447283"/>
    <w:rsid w:val="0045348F"/>
    <w:rsid w:val="0045389D"/>
    <w:rsid w:val="0045408F"/>
    <w:rsid w:val="00454DA4"/>
    <w:rsid w:val="00455A59"/>
    <w:rsid w:val="00481D2B"/>
    <w:rsid w:val="00490FBC"/>
    <w:rsid w:val="00492A1D"/>
    <w:rsid w:val="00497411"/>
    <w:rsid w:val="004C5E25"/>
    <w:rsid w:val="004D0DFC"/>
    <w:rsid w:val="004D6737"/>
    <w:rsid w:val="004D7656"/>
    <w:rsid w:val="004D7B80"/>
    <w:rsid w:val="004E1FC6"/>
    <w:rsid w:val="004F07AA"/>
    <w:rsid w:val="004F30DC"/>
    <w:rsid w:val="004F3AEC"/>
    <w:rsid w:val="004F4EF6"/>
    <w:rsid w:val="00501CF1"/>
    <w:rsid w:val="00507816"/>
    <w:rsid w:val="0052709A"/>
    <w:rsid w:val="00533C67"/>
    <w:rsid w:val="005469F6"/>
    <w:rsid w:val="00554077"/>
    <w:rsid w:val="00564E73"/>
    <w:rsid w:val="00586575"/>
    <w:rsid w:val="00591F28"/>
    <w:rsid w:val="00593508"/>
    <w:rsid w:val="005B0151"/>
    <w:rsid w:val="005B0EDB"/>
    <w:rsid w:val="005B57CD"/>
    <w:rsid w:val="005D37D5"/>
    <w:rsid w:val="005D5005"/>
    <w:rsid w:val="005D5F49"/>
    <w:rsid w:val="005E26E4"/>
    <w:rsid w:val="005E5962"/>
    <w:rsid w:val="005F14F7"/>
    <w:rsid w:val="005F2A08"/>
    <w:rsid w:val="0060332F"/>
    <w:rsid w:val="00622B0D"/>
    <w:rsid w:val="00636E38"/>
    <w:rsid w:val="00655C09"/>
    <w:rsid w:val="00655E7A"/>
    <w:rsid w:val="006910F6"/>
    <w:rsid w:val="006A0B30"/>
    <w:rsid w:val="006C1AE5"/>
    <w:rsid w:val="006C48CC"/>
    <w:rsid w:val="006D0D7B"/>
    <w:rsid w:val="006D180D"/>
    <w:rsid w:val="006D49C1"/>
    <w:rsid w:val="00701706"/>
    <w:rsid w:val="00704286"/>
    <w:rsid w:val="00707D45"/>
    <w:rsid w:val="0071778C"/>
    <w:rsid w:val="007208BE"/>
    <w:rsid w:val="0073156C"/>
    <w:rsid w:val="00750C2B"/>
    <w:rsid w:val="00756764"/>
    <w:rsid w:val="0076693A"/>
    <w:rsid w:val="0077337A"/>
    <w:rsid w:val="0077440C"/>
    <w:rsid w:val="00774AD7"/>
    <w:rsid w:val="00782C1A"/>
    <w:rsid w:val="0078711A"/>
    <w:rsid w:val="00797B89"/>
    <w:rsid w:val="007A3886"/>
    <w:rsid w:val="007A6FB7"/>
    <w:rsid w:val="007D05CC"/>
    <w:rsid w:val="007E32B6"/>
    <w:rsid w:val="0081321B"/>
    <w:rsid w:val="00825899"/>
    <w:rsid w:val="00851CDE"/>
    <w:rsid w:val="00852675"/>
    <w:rsid w:val="00853266"/>
    <w:rsid w:val="00860F84"/>
    <w:rsid w:val="00861DBF"/>
    <w:rsid w:val="008632A6"/>
    <w:rsid w:val="00893E05"/>
    <w:rsid w:val="0089697A"/>
    <w:rsid w:val="008A4C4B"/>
    <w:rsid w:val="008C0108"/>
    <w:rsid w:val="008C49E4"/>
    <w:rsid w:val="008C636A"/>
    <w:rsid w:val="008E4EDD"/>
    <w:rsid w:val="008E53C8"/>
    <w:rsid w:val="00905A81"/>
    <w:rsid w:val="00913FB1"/>
    <w:rsid w:val="0093303E"/>
    <w:rsid w:val="009379EC"/>
    <w:rsid w:val="00951BFD"/>
    <w:rsid w:val="00951C8F"/>
    <w:rsid w:val="00955039"/>
    <w:rsid w:val="00957836"/>
    <w:rsid w:val="009609A9"/>
    <w:rsid w:val="009663AA"/>
    <w:rsid w:val="00976C5D"/>
    <w:rsid w:val="00984B59"/>
    <w:rsid w:val="009922F9"/>
    <w:rsid w:val="00997E02"/>
    <w:rsid w:val="009B7CCB"/>
    <w:rsid w:val="009D5743"/>
    <w:rsid w:val="009F0205"/>
    <w:rsid w:val="009F1504"/>
    <w:rsid w:val="009F58ED"/>
    <w:rsid w:val="00A11BD8"/>
    <w:rsid w:val="00A23053"/>
    <w:rsid w:val="00A34C54"/>
    <w:rsid w:val="00A36CE6"/>
    <w:rsid w:val="00A406BB"/>
    <w:rsid w:val="00A506D5"/>
    <w:rsid w:val="00A531B1"/>
    <w:rsid w:val="00A60079"/>
    <w:rsid w:val="00A65F7C"/>
    <w:rsid w:val="00A91A2D"/>
    <w:rsid w:val="00A94E2B"/>
    <w:rsid w:val="00A94F3C"/>
    <w:rsid w:val="00AA2F40"/>
    <w:rsid w:val="00AA623A"/>
    <w:rsid w:val="00AA7BE6"/>
    <w:rsid w:val="00AB22B7"/>
    <w:rsid w:val="00AB664F"/>
    <w:rsid w:val="00AC0039"/>
    <w:rsid w:val="00AC0EAA"/>
    <w:rsid w:val="00AC242A"/>
    <w:rsid w:val="00AD10ED"/>
    <w:rsid w:val="00AE5956"/>
    <w:rsid w:val="00AE66DD"/>
    <w:rsid w:val="00AF53D4"/>
    <w:rsid w:val="00B056E9"/>
    <w:rsid w:val="00B26734"/>
    <w:rsid w:val="00B355EE"/>
    <w:rsid w:val="00B51862"/>
    <w:rsid w:val="00B542F4"/>
    <w:rsid w:val="00B62AB3"/>
    <w:rsid w:val="00B64B7A"/>
    <w:rsid w:val="00B652DE"/>
    <w:rsid w:val="00B83DFA"/>
    <w:rsid w:val="00B924AD"/>
    <w:rsid w:val="00B9325F"/>
    <w:rsid w:val="00B95EF1"/>
    <w:rsid w:val="00B964F8"/>
    <w:rsid w:val="00BA3D48"/>
    <w:rsid w:val="00BA730F"/>
    <w:rsid w:val="00BB2039"/>
    <w:rsid w:val="00BF54E2"/>
    <w:rsid w:val="00C12635"/>
    <w:rsid w:val="00C239AC"/>
    <w:rsid w:val="00C30B96"/>
    <w:rsid w:val="00C31688"/>
    <w:rsid w:val="00C34126"/>
    <w:rsid w:val="00C626D6"/>
    <w:rsid w:val="00C65C13"/>
    <w:rsid w:val="00C666E5"/>
    <w:rsid w:val="00C77F00"/>
    <w:rsid w:val="00C815B7"/>
    <w:rsid w:val="00C833A3"/>
    <w:rsid w:val="00C8361F"/>
    <w:rsid w:val="00C84C40"/>
    <w:rsid w:val="00C94EDE"/>
    <w:rsid w:val="00C97FB6"/>
    <w:rsid w:val="00CB372F"/>
    <w:rsid w:val="00CC221B"/>
    <w:rsid w:val="00CE2481"/>
    <w:rsid w:val="00CE42FE"/>
    <w:rsid w:val="00CF23C0"/>
    <w:rsid w:val="00CF2C4C"/>
    <w:rsid w:val="00CF4B31"/>
    <w:rsid w:val="00CF5394"/>
    <w:rsid w:val="00CF687F"/>
    <w:rsid w:val="00D140AF"/>
    <w:rsid w:val="00D17A62"/>
    <w:rsid w:val="00D36C38"/>
    <w:rsid w:val="00D4715F"/>
    <w:rsid w:val="00D51D5C"/>
    <w:rsid w:val="00D648FC"/>
    <w:rsid w:val="00D710F0"/>
    <w:rsid w:val="00D74EC8"/>
    <w:rsid w:val="00D773FC"/>
    <w:rsid w:val="00DA3169"/>
    <w:rsid w:val="00DA7BFA"/>
    <w:rsid w:val="00DA7E83"/>
    <w:rsid w:val="00DB2AC7"/>
    <w:rsid w:val="00DB6FBC"/>
    <w:rsid w:val="00DD0EE7"/>
    <w:rsid w:val="00DD239F"/>
    <w:rsid w:val="00DF0659"/>
    <w:rsid w:val="00E039FC"/>
    <w:rsid w:val="00E05F79"/>
    <w:rsid w:val="00E069B4"/>
    <w:rsid w:val="00E23E13"/>
    <w:rsid w:val="00E24B39"/>
    <w:rsid w:val="00E26D1A"/>
    <w:rsid w:val="00E421AF"/>
    <w:rsid w:val="00E7052D"/>
    <w:rsid w:val="00E770D0"/>
    <w:rsid w:val="00E93FB5"/>
    <w:rsid w:val="00EA0C90"/>
    <w:rsid w:val="00EC100B"/>
    <w:rsid w:val="00EC1820"/>
    <w:rsid w:val="00EC1A47"/>
    <w:rsid w:val="00EC5157"/>
    <w:rsid w:val="00EE479E"/>
    <w:rsid w:val="00EE48F0"/>
    <w:rsid w:val="00EF05C2"/>
    <w:rsid w:val="00EF2B58"/>
    <w:rsid w:val="00EF6F93"/>
    <w:rsid w:val="00EF79AD"/>
    <w:rsid w:val="00F0763A"/>
    <w:rsid w:val="00F25573"/>
    <w:rsid w:val="00F2645F"/>
    <w:rsid w:val="00F312AC"/>
    <w:rsid w:val="00F32A4E"/>
    <w:rsid w:val="00F51E64"/>
    <w:rsid w:val="00F54218"/>
    <w:rsid w:val="00F6063D"/>
    <w:rsid w:val="00F628D2"/>
    <w:rsid w:val="00F6593F"/>
    <w:rsid w:val="00F66910"/>
    <w:rsid w:val="00F67C4C"/>
    <w:rsid w:val="00F81F25"/>
    <w:rsid w:val="00F85A4F"/>
    <w:rsid w:val="00FB2F1D"/>
    <w:rsid w:val="00FD702A"/>
    <w:rsid w:val="00FE1249"/>
    <w:rsid w:val="00FE5E04"/>
    <w:rsid w:val="00FE6D14"/>
    <w:rsid w:val="00F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960741-E037-495F-AF25-65A05737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i/>
      <w:iCs/>
      <w:sz w:val="18"/>
      <w:szCs w:val="1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F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jc w:val="center"/>
    </w:pPr>
    <w:rPr>
      <w:i/>
      <w:iCs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aliases w:val="Знак сноски 1,Знак сноски-FN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2,OT-ИВ Знак2,OT-ÈÂ Зн"/>
    <w:uiPriority w:val="99"/>
    <w:rPr>
      <w:rFonts w:cs="Times New Roman"/>
      <w:vertAlign w:val="superscript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648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648FC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34"/>
    <w:qFormat/>
    <w:rsid w:val="006D49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34"/>
    <w:locked/>
    <w:rsid w:val="006D49C1"/>
    <w:rPr>
      <w:rFonts w:ascii="Calibri" w:hAnsi="Calibri"/>
      <w:lang w:val="x-none" w:eastAsia="en-US"/>
    </w:rPr>
  </w:style>
  <w:style w:type="table" w:styleId="af2">
    <w:name w:val="Table Grid"/>
    <w:basedOn w:val="a1"/>
    <w:uiPriority w:val="59"/>
    <w:rsid w:val="00CF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unhideWhenUsed/>
    <w:rsid w:val="00C94EDE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C94EDE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C94EDE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94EDE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C94EDE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link w:val="2"/>
    <w:uiPriority w:val="99"/>
    <w:rsid w:val="00E05F7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216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16065"/>
    <w:rPr>
      <w:rFonts w:ascii="Courier New" w:hAnsi="Courier New" w:cs="Courier New"/>
    </w:rPr>
  </w:style>
  <w:style w:type="paragraph" w:styleId="af8">
    <w:name w:val="Revision"/>
    <w:hidden/>
    <w:uiPriority w:val="99"/>
    <w:semiHidden/>
    <w:rsid w:val="00C8361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EFFEC768425707437F440AACEC0A2A58.dms.sberbank.ru/EFFEC768425707437F440AACEC0A2A58-7C6B8E4711111A6B078080CBB92E82C0-4C54817FFAA114D96F55D38AD953BD7E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D9E89-9677-4B3D-93E7-51EE7EC7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4849</Characters>
  <Application>Microsoft Office Word</Application>
  <DocSecurity>4</DocSecurity>
  <Lines>134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SB RF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creator>Dyachenko-EI</dc:creator>
  <cp:lastModifiedBy>Анашкина Ольга Алексеевна</cp:lastModifiedBy>
  <cp:revision>2</cp:revision>
  <cp:lastPrinted>2014-02-07T13:15:00Z</cp:lastPrinted>
  <dcterms:created xsi:type="dcterms:W3CDTF">2021-04-14T07:10:00Z</dcterms:created>
  <dcterms:modified xsi:type="dcterms:W3CDTF">2021-04-14T07:10:00Z</dcterms:modified>
</cp:coreProperties>
</file>