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261" w:type="dxa"/>
        <w:jc w:val="right"/>
        <w:tblInd w:w="3427" w:type="dxa"/>
        <w:tblLook w:val="04A0" w:firstRow="1" w:lastRow="0" w:firstColumn="1" w:lastColumn="0" w:noHBand="0" w:noVBand="1"/>
      </w:tblPr>
      <w:tblGrid>
        <w:gridCol w:w="3261"/>
      </w:tblGrid>
      <w:tr w:rsidR="00AA3D4E" w:rsidRPr="00783A17" w:rsidTr="00063D85">
        <w:trPr>
          <w:jc w:val="right"/>
        </w:trPr>
        <w:tc>
          <w:tcPr>
            <w:tcW w:w="3261" w:type="dxa"/>
          </w:tcPr>
          <w:p w:rsidR="00AA3D4E" w:rsidRPr="00783A17" w:rsidRDefault="00AA3D4E" w:rsidP="00063D85">
            <w:pPr>
              <w:keepNext/>
              <w:tabs>
                <w:tab w:val="left" w:pos="6237"/>
              </w:tabs>
              <w:autoSpaceDE w:val="0"/>
              <w:autoSpaceDN w:val="0"/>
              <w:adjustRightInd w:val="0"/>
              <w:spacing w:after="0" w:line="240" w:lineRule="auto"/>
              <w:ind w:right="-2"/>
              <w:contextualSpacing/>
              <w:jc w:val="both"/>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 xml:space="preserve">Приложение 1 </w:t>
            </w:r>
          </w:p>
          <w:p w:rsidR="00AA3D4E" w:rsidRPr="00783A17" w:rsidRDefault="00AA3D4E" w:rsidP="00063D85">
            <w:pPr>
              <w:keepNext/>
              <w:tabs>
                <w:tab w:val="left" w:pos="6237"/>
              </w:tabs>
              <w:autoSpaceDE w:val="0"/>
              <w:autoSpaceDN w:val="0"/>
              <w:adjustRightInd w:val="0"/>
              <w:spacing w:after="0" w:line="240" w:lineRule="auto"/>
              <w:ind w:right="-2"/>
              <w:contextualSpacing/>
              <w:rPr>
                <w:rFonts w:ascii="Times New Roman" w:eastAsia="@Meiryo UI" w:hAnsi="Times New Roman" w:cs="Times New Roman"/>
                <w:b/>
                <w:sz w:val="18"/>
                <w:szCs w:val="18"/>
              </w:rPr>
            </w:pPr>
            <w:r w:rsidRPr="00783A17">
              <w:rPr>
                <w:rFonts w:ascii="Times New Roman" w:eastAsia="@Meiryo UI" w:hAnsi="Times New Roman" w:cs="Times New Roman"/>
                <w:b/>
                <w:sz w:val="18"/>
                <w:szCs w:val="18"/>
              </w:rPr>
              <w:t>к Информационным сведениям Клиента - индивидуального предпринимателя,</w:t>
            </w:r>
            <w:r w:rsidRPr="00783A17">
              <w:rPr>
                <w:rFonts w:ascii="Times New Roman" w:eastAsia="@Meiryo UI" w:hAnsi="Times New Roman" w:cs="Times New Roman"/>
                <w:b/>
              </w:rPr>
              <w:t xml:space="preserve"> </w:t>
            </w:r>
            <w:r w:rsidRPr="00783A17">
              <w:rPr>
                <w:rFonts w:ascii="Times New Roman" w:eastAsia="@Meiryo UI" w:hAnsi="Times New Roman" w:cs="Times New Roman"/>
                <w:b/>
                <w:sz w:val="18"/>
                <w:szCs w:val="18"/>
              </w:rPr>
              <w:t>физического лица, занимающегося в установленном законодательством РФ порядке частной практикой</w:t>
            </w:r>
          </w:p>
        </w:tc>
      </w:tr>
    </w:tbl>
    <w:p w:rsidR="00A37D28" w:rsidRPr="004D490A" w:rsidRDefault="00A37D28" w:rsidP="00A37D28">
      <w:pPr>
        <w:keepNext/>
        <w:autoSpaceDE w:val="0"/>
        <w:autoSpaceDN w:val="0"/>
        <w:adjustRightInd w:val="0"/>
        <w:spacing w:after="0" w:line="288" w:lineRule="auto"/>
        <w:ind w:right="23"/>
        <w:contextualSpacing/>
        <w:rPr>
          <w:rFonts w:ascii="@Meiryo UI" w:eastAsia="@Meiryo UI" w:hAnsi="Times New Roman" w:cs="Times New Roman"/>
          <w:b/>
          <w:sz w:val="18"/>
          <w:szCs w:val="18"/>
        </w:rPr>
      </w:pPr>
      <w:r w:rsidRPr="004D490A">
        <w:rPr>
          <w:rFonts w:ascii="@Meiryo UI" w:eastAsia="@Meiryo UI" w:hAnsi="Times New Roman" w:cs="Times New Roman"/>
          <w:b/>
          <w:sz w:val="18"/>
          <w:szCs w:val="18"/>
        </w:rPr>
        <w:t>Действует</w:t>
      </w:r>
      <w:r w:rsidRPr="004D490A">
        <w:rPr>
          <w:rFonts w:ascii="@Meiryo UI" w:eastAsia="@Meiryo UI" w:hAnsi="Times New Roman" w:cs="Times New Roman"/>
          <w:b/>
          <w:sz w:val="18"/>
          <w:szCs w:val="18"/>
        </w:rPr>
        <w:t xml:space="preserve"> </w:t>
      </w:r>
      <w:r w:rsidRPr="004D490A">
        <w:rPr>
          <w:rFonts w:ascii="@Meiryo UI" w:eastAsia="@Meiryo UI" w:hAnsi="Times New Roman" w:cs="Times New Roman"/>
          <w:b/>
          <w:sz w:val="18"/>
          <w:szCs w:val="18"/>
        </w:rPr>
        <w:t>с</w:t>
      </w:r>
      <w:r w:rsidRPr="004D490A">
        <w:rPr>
          <w:rFonts w:ascii="@Meiryo UI" w:eastAsia="@Meiryo UI" w:hAnsi="Times New Roman" w:cs="Times New Roman"/>
          <w:b/>
          <w:sz w:val="18"/>
          <w:szCs w:val="18"/>
        </w:rPr>
        <w:t xml:space="preserve"> </w:t>
      </w:r>
      <w:r>
        <w:rPr>
          <w:rFonts w:ascii="@Meiryo UI" w:eastAsia="@Meiryo UI" w:hAnsi="Times New Roman" w:cs="Times New Roman"/>
          <w:b/>
          <w:sz w:val="18"/>
          <w:szCs w:val="18"/>
          <w:lang w:val="en-US"/>
        </w:rPr>
        <w:t>03</w:t>
      </w:r>
      <w:r w:rsidRPr="004D490A">
        <w:rPr>
          <w:rFonts w:ascii="@Meiryo UI" w:eastAsia="@Meiryo UI" w:hAnsi="Times New Roman" w:cs="Times New Roman"/>
          <w:b/>
          <w:sz w:val="18"/>
          <w:szCs w:val="18"/>
        </w:rPr>
        <w:t>.</w:t>
      </w:r>
      <w:r>
        <w:rPr>
          <w:rFonts w:ascii="@Meiryo UI" w:eastAsia="@Meiryo UI" w:hAnsi="Times New Roman" w:cs="Times New Roman"/>
          <w:b/>
          <w:sz w:val="18"/>
          <w:szCs w:val="18"/>
          <w:lang w:val="en-US"/>
        </w:rPr>
        <w:t>09</w:t>
      </w:r>
      <w:r w:rsidRPr="004D490A">
        <w:rPr>
          <w:rFonts w:ascii="@Meiryo UI" w:eastAsia="@Meiryo UI" w:hAnsi="Times New Roman" w:cs="Times New Roman"/>
          <w:b/>
          <w:sz w:val="18"/>
          <w:szCs w:val="18"/>
        </w:rPr>
        <w:t>.2015</w:t>
      </w:r>
    </w:p>
    <w:p w:rsidR="00AA3D4E" w:rsidRPr="00783A17" w:rsidRDefault="00AA3D4E" w:rsidP="00AA3D4E">
      <w:pPr>
        <w:keepNext/>
        <w:tabs>
          <w:tab w:val="left" w:pos="5954"/>
        </w:tabs>
        <w:autoSpaceDE w:val="0"/>
        <w:autoSpaceDN w:val="0"/>
        <w:adjustRightInd w:val="0"/>
        <w:spacing w:after="120" w:line="240" w:lineRule="auto"/>
        <w:ind w:right="-2" w:firstLine="567"/>
        <w:contextualSpacing/>
        <w:jc w:val="right"/>
        <w:rPr>
          <w:rFonts w:ascii="@Meiryo UI" w:eastAsia="@Meiryo UI" w:hAnsi="Times New Roman" w:cs="Times New Roman"/>
          <w:b/>
          <w:sz w:val="18"/>
          <w:szCs w:val="18"/>
        </w:rPr>
      </w:pPr>
    </w:p>
    <w:p w:rsidR="00AA3D4E" w:rsidRPr="00783A17" w:rsidRDefault="00AA3D4E" w:rsidP="00AA3D4E">
      <w:pPr>
        <w:keepNext/>
        <w:tabs>
          <w:tab w:val="left" w:pos="851"/>
        </w:tabs>
        <w:autoSpaceDE w:val="0"/>
        <w:autoSpaceDN w:val="0"/>
        <w:adjustRightInd w:val="0"/>
        <w:spacing w:after="0" w:line="240" w:lineRule="auto"/>
        <w:ind w:right="-2" w:firstLine="567"/>
        <w:jc w:val="both"/>
        <w:rPr>
          <w:rFonts w:ascii="@Meiryo UI" w:eastAsia="@Meiryo UI" w:hAnsi="Times New Roman" w:cs="Times New Roman"/>
          <w:b/>
          <w:sz w:val="18"/>
          <w:szCs w:val="18"/>
        </w:rPr>
      </w:pPr>
      <w:bookmarkStart w:id="0" w:name="_GoBack"/>
      <w:bookmarkEnd w:id="0"/>
    </w:p>
    <w:p w:rsidR="00AA3D4E" w:rsidRPr="00783A17" w:rsidRDefault="00AA3D4E" w:rsidP="00AA3D4E">
      <w:pPr>
        <w:keepNext/>
        <w:tabs>
          <w:tab w:val="left" w:pos="851"/>
        </w:tabs>
        <w:autoSpaceDE w:val="0"/>
        <w:autoSpaceDN w:val="0"/>
        <w:adjustRightInd w:val="0"/>
        <w:spacing w:after="0" w:line="240" w:lineRule="auto"/>
        <w:ind w:right="-2" w:firstLine="567"/>
        <w:jc w:val="center"/>
        <w:rPr>
          <w:rFonts w:ascii="Times New Roman" w:eastAsia="@Meiryo UI" w:hAnsi="Times New Roman" w:cs="Times New Roman"/>
          <w:b/>
        </w:rPr>
      </w:pPr>
      <w:r w:rsidRPr="00783A17">
        <w:rPr>
          <w:rFonts w:ascii="Times New Roman" w:eastAsia="@Meiryo UI" w:hAnsi="Times New Roman" w:cs="Times New Roman"/>
          <w:b/>
        </w:rPr>
        <w:t>СВЕДЕНИЯ О ВЫГОДОПРИОБРЕТАТЕЛЕ - ЮРИДИЧЕСКОМ ЛИЦЕ</w:t>
      </w:r>
    </w:p>
    <w:p w:rsidR="00AA3D4E" w:rsidRDefault="00AA3D4E" w:rsidP="00AA3D4E">
      <w:pPr>
        <w:keepNext/>
        <w:shd w:val="clear" w:color="auto" w:fill="FFFFFF"/>
        <w:autoSpaceDE w:val="0"/>
        <w:autoSpaceDN w:val="0"/>
        <w:adjustRightInd w:val="0"/>
        <w:spacing w:after="0" w:line="240" w:lineRule="auto"/>
        <w:rPr>
          <w:rFonts w:ascii="Times New Roman" w:eastAsia="@Meiryo UI" w:hAnsi="Times New Roman" w:cs="Times New Roman"/>
          <w:b/>
        </w:rPr>
      </w:pPr>
    </w:p>
    <w:p w:rsidR="00AA3D4E" w:rsidRPr="00783A17" w:rsidRDefault="00AA3D4E" w:rsidP="00AA3D4E">
      <w:pPr>
        <w:keepNext/>
        <w:shd w:val="clear" w:color="auto" w:fill="FFFFFF"/>
        <w:autoSpaceDE w:val="0"/>
        <w:autoSpaceDN w:val="0"/>
        <w:adjustRightInd w:val="0"/>
        <w:spacing w:after="0" w:line="240" w:lineRule="auto"/>
        <w:rPr>
          <w:rFonts w:ascii="Times New Roman" w:eastAsia="@Meiryo UI" w:hAnsi="Times New Roman" w:cs="Times New Roman"/>
          <w:b/>
        </w:rPr>
      </w:pPr>
      <w:r w:rsidRPr="00783A17">
        <w:rPr>
          <w:rFonts w:ascii="Times New Roman" w:eastAsia="@Meiryo UI" w:hAnsi="Times New Roman" w:cs="Times New Roman"/>
          <w:b/>
        </w:rPr>
        <w:t>КЛИЕНТА_____________________________________ИНН/КИО________________________</w:t>
      </w:r>
    </w:p>
    <w:p w:rsidR="00AA3D4E" w:rsidRPr="00783A17" w:rsidRDefault="00AA3D4E" w:rsidP="00AA3D4E">
      <w:pPr>
        <w:keepNext/>
        <w:tabs>
          <w:tab w:val="left" w:pos="851"/>
        </w:tabs>
        <w:autoSpaceDE w:val="0"/>
        <w:autoSpaceDN w:val="0"/>
        <w:adjustRightInd w:val="0"/>
        <w:spacing w:after="0" w:line="240" w:lineRule="auto"/>
        <w:ind w:right="-2" w:firstLine="567"/>
        <w:jc w:val="both"/>
        <w:rPr>
          <w:rFonts w:ascii="@Meiryo UI" w:eastAsia="@Meiryo UI" w:hAnsi="Times New Roman" w:cs="Times New Roman"/>
          <w:b/>
        </w:rPr>
      </w:pPr>
    </w:p>
    <w:tbl>
      <w:tblPr>
        <w:tblW w:w="102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2126"/>
        <w:gridCol w:w="709"/>
        <w:gridCol w:w="3260"/>
      </w:tblGrid>
      <w:tr w:rsidR="00AA3D4E" w:rsidRPr="00783A17" w:rsidTr="00AA3D4E">
        <w:trPr>
          <w:trHeight w:val="384"/>
        </w:trPr>
        <w:tc>
          <w:tcPr>
            <w:tcW w:w="4111" w:type="dxa"/>
            <w:vAlign w:val="center"/>
          </w:tcPr>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Полное наименование   </w:t>
            </w:r>
          </w:p>
        </w:tc>
        <w:tc>
          <w:tcPr>
            <w:tcW w:w="6095" w:type="dxa"/>
            <w:gridSpan w:val="3"/>
          </w:tcPr>
          <w:p w:rsidR="00AA3D4E" w:rsidRPr="00783A17" w:rsidRDefault="00AA3D4E" w:rsidP="00063D85">
            <w:pPr>
              <w:keepNext/>
              <w:spacing w:after="0" w:line="240" w:lineRule="auto"/>
              <w:ind w:right="-2" w:firstLine="567"/>
              <w:jc w:val="both"/>
              <w:rPr>
                <w:rFonts w:ascii="@Meiryo UI" w:eastAsia="@Meiryo UI" w:hAnsi="Times New Roman" w:cs="Times New Roman"/>
                <w:b/>
              </w:rPr>
            </w:pPr>
          </w:p>
        </w:tc>
      </w:tr>
      <w:tr w:rsidR="00AA3D4E" w:rsidRPr="00783A17" w:rsidTr="00AA3D4E">
        <w:trPr>
          <w:trHeight w:val="435"/>
        </w:trPr>
        <w:tc>
          <w:tcPr>
            <w:tcW w:w="4111" w:type="dxa"/>
            <w:vAlign w:val="center"/>
          </w:tcPr>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Сокращенное наименование </w:t>
            </w:r>
          </w:p>
          <w:p w:rsidR="00AA3D4E" w:rsidRPr="00783A17" w:rsidRDefault="00AA3D4E" w:rsidP="00063D85">
            <w:pPr>
              <w:keepNext/>
              <w:spacing w:after="0" w:line="240" w:lineRule="auto"/>
              <w:ind w:firstLine="34"/>
              <w:contextualSpacing/>
              <w:jc w:val="both"/>
              <w:rPr>
                <w:rFonts w:ascii="Times New Roman" w:eastAsia="@Meiryo UI" w:hAnsi="Times New Roman" w:cs="Times New Roman"/>
                <w:bCs/>
                <w:i/>
                <w:sz w:val="20"/>
                <w:szCs w:val="20"/>
              </w:rPr>
            </w:pPr>
            <w:r w:rsidRPr="00783A17">
              <w:rPr>
                <w:rFonts w:ascii="Times New Roman" w:eastAsia="@Meiryo UI" w:hAnsi="Times New Roman" w:cs="Times New Roman"/>
                <w:bCs/>
                <w:i/>
                <w:sz w:val="20"/>
                <w:szCs w:val="20"/>
              </w:rPr>
              <w:t>(при наличии)</w:t>
            </w:r>
          </w:p>
        </w:tc>
        <w:tc>
          <w:tcPr>
            <w:tcW w:w="6095" w:type="dxa"/>
            <w:gridSpan w:val="3"/>
          </w:tcPr>
          <w:p w:rsidR="00AA3D4E" w:rsidRPr="00783A17" w:rsidRDefault="00AA3D4E" w:rsidP="00063D85">
            <w:pPr>
              <w:keepNext/>
              <w:spacing w:after="0" w:line="240" w:lineRule="auto"/>
              <w:ind w:right="-2" w:firstLine="567"/>
              <w:jc w:val="both"/>
              <w:rPr>
                <w:rFonts w:ascii="@Meiryo UI" w:eastAsia="@Meiryo UI" w:hAnsi="Times New Roman" w:cs="Times New Roman"/>
                <w:b/>
                <w:sz w:val="24"/>
              </w:rPr>
            </w:pPr>
          </w:p>
        </w:tc>
      </w:tr>
      <w:tr w:rsidR="00AA3D4E" w:rsidRPr="00783A17" w:rsidTr="00AA3D4E">
        <w:trPr>
          <w:trHeight w:val="357"/>
        </w:trPr>
        <w:tc>
          <w:tcPr>
            <w:tcW w:w="4111" w:type="dxa"/>
            <w:vAlign w:val="center"/>
          </w:tcPr>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Наименование юридического лица (филиала) на иностранном языке </w:t>
            </w:r>
          </w:p>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rPr>
            </w:pPr>
            <w:r w:rsidRPr="00783A17">
              <w:rPr>
                <w:rFonts w:ascii="Times New Roman" w:eastAsia="@Meiryo UI" w:hAnsi="Times New Roman" w:cs="Times New Roman"/>
                <w:bCs/>
                <w:i/>
                <w:sz w:val="20"/>
                <w:szCs w:val="20"/>
              </w:rPr>
              <w:t>(при наличии)</w:t>
            </w:r>
          </w:p>
        </w:tc>
        <w:tc>
          <w:tcPr>
            <w:tcW w:w="6095" w:type="dxa"/>
            <w:gridSpan w:val="3"/>
          </w:tcPr>
          <w:p w:rsidR="00AA3D4E" w:rsidRPr="00783A17" w:rsidRDefault="00AA3D4E" w:rsidP="00063D85">
            <w:pPr>
              <w:keepNext/>
              <w:spacing w:after="0" w:line="240" w:lineRule="auto"/>
              <w:ind w:right="-2" w:firstLine="567"/>
              <w:jc w:val="both"/>
              <w:rPr>
                <w:rFonts w:ascii="@Meiryo UI" w:eastAsia="@Meiryo UI" w:hAnsi="Times New Roman" w:cs="Times New Roman"/>
                <w:b/>
              </w:rPr>
            </w:pPr>
          </w:p>
        </w:tc>
      </w:tr>
      <w:tr w:rsidR="00AA3D4E" w:rsidRPr="00783A17" w:rsidTr="00AA3D4E">
        <w:trPr>
          <w:trHeight w:val="570"/>
        </w:trPr>
        <w:tc>
          <w:tcPr>
            <w:tcW w:w="4111" w:type="dxa"/>
            <w:vAlign w:val="center"/>
          </w:tcPr>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Организационно-правовая форма юридического лица</w:t>
            </w:r>
          </w:p>
        </w:tc>
        <w:tc>
          <w:tcPr>
            <w:tcW w:w="6095" w:type="dxa"/>
            <w:gridSpan w:val="3"/>
          </w:tcPr>
          <w:p w:rsidR="00AA3D4E" w:rsidRPr="00783A17" w:rsidRDefault="00AA3D4E" w:rsidP="00063D85">
            <w:pPr>
              <w:keepNext/>
              <w:spacing w:after="0" w:line="240" w:lineRule="auto"/>
              <w:ind w:right="-2" w:firstLine="567"/>
              <w:jc w:val="both"/>
              <w:rPr>
                <w:rFonts w:ascii="@Meiryo UI" w:eastAsia="@Meiryo UI" w:hAnsi="Times New Roman" w:cs="Times New Roman"/>
                <w:b/>
              </w:rPr>
            </w:pPr>
          </w:p>
        </w:tc>
      </w:tr>
      <w:tr w:rsidR="00AA3D4E" w:rsidRPr="00783A17" w:rsidTr="00AA3D4E">
        <w:trPr>
          <w:trHeight w:val="575"/>
        </w:trPr>
        <w:tc>
          <w:tcPr>
            <w:tcW w:w="4111" w:type="dxa"/>
            <w:vAlign w:val="center"/>
          </w:tcPr>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 ИНН </w:t>
            </w:r>
            <w:proofErr w:type="gramStart"/>
            <w:r w:rsidRPr="00783A17">
              <w:rPr>
                <w:rFonts w:ascii="Times New Roman" w:eastAsia="@Meiryo UI" w:hAnsi="Times New Roman" w:cs="Times New Roman"/>
                <w:b/>
                <w:bCs/>
                <w:sz w:val="20"/>
                <w:szCs w:val="20"/>
              </w:rPr>
              <w:t xml:space="preserve">( </w:t>
            </w:r>
            <w:proofErr w:type="gramEnd"/>
            <w:r w:rsidRPr="00783A17">
              <w:rPr>
                <w:rFonts w:ascii="Times New Roman" w:eastAsia="@Meiryo UI" w:hAnsi="Times New Roman" w:cs="Times New Roman"/>
                <w:b/>
                <w:bCs/>
                <w:sz w:val="20"/>
                <w:szCs w:val="20"/>
              </w:rPr>
              <w:t xml:space="preserve">КИО)  </w:t>
            </w:r>
          </w:p>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юридического лица</w:t>
            </w:r>
          </w:p>
        </w:tc>
        <w:tc>
          <w:tcPr>
            <w:tcW w:w="6095" w:type="dxa"/>
            <w:gridSpan w:val="3"/>
          </w:tcPr>
          <w:p w:rsidR="00AA3D4E" w:rsidRPr="00783A17" w:rsidRDefault="00AA3D4E" w:rsidP="00063D85">
            <w:pPr>
              <w:keepNext/>
              <w:spacing w:after="0" w:line="240" w:lineRule="auto"/>
              <w:ind w:right="-2" w:firstLine="567"/>
              <w:jc w:val="both"/>
              <w:rPr>
                <w:rFonts w:ascii="@Meiryo UI" w:eastAsia="@Meiryo UI" w:hAnsi="Times New Roman" w:cs="Times New Roman"/>
                <w:b/>
              </w:rPr>
            </w:pPr>
          </w:p>
          <w:p w:rsidR="00AA3D4E" w:rsidRPr="00783A17" w:rsidRDefault="00AA3D4E" w:rsidP="00063D85">
            <w:pPr>
              <w:keepNext/>
              <w:spacing w:after="0" w:line="240" w:lineRule="auto"/>
              <w:ind w:right="-2" w:firstLine="567"/>
              <w:jc w:val="both"/>
              <w:rPr>
                <w:rFonts w:ascii="@Meiryo UI" w:eastAsia="@Meiryo UI" w:hAnsi="Times New Roman" w:cs="Times New Roman"/>
                <w:b/>
              </w:rPr>
            </w:pPr>
          </w:p>
        </w:tc>
      </w:tr>
      <w:tr w:rsidR="00AA3D4E" w:rsidRPr="00783A17" w:rsidTr="00AA3D4E">
        <w:trPr>
          <w:trHeight w:val="204"/>
        </w:trPr>
        <w:tc>
          <w:tcPr>
            <w:tcW w:w="4111" w:type="dxa"/>
            <w:vMerge w:val="restart"/>
          </w:tcPr>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Сведения</w:t>
            </w:r>
          </w:p>
          <w:p w:rsidR="00AA3D4E" w:rsidRPr="00783A17" w:rsidRDefault="00AA3D4E" w:rsidP="00063D85">
            <w:pPr>
              <w:keepNext/>
              <w:spacing w:after="0" w:line="240" w:lineRule="auto"/>
              <w:ind w:right="-2" w:firstLine="34"/>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о государственной регистрации юридического лица</w:t>
            </w:r>
          </w:p>
        </w:tc>
        <w:tc>
          <w:tcPr>
            <w:tcW w:w="2126" w:type="dxa"/>
            <w:vAlign w:val="center"/>
          </w:tcPr>
          <w:p w:rsidR="00AA3D4E" w:rsidRPr="00783A17" w:rsidRDefault="00AA3D4E"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Регистрационный номер (ОГРН)</w:t>
            </w:r>
          </w:p>
        </w:tc>
        <w:tc>
          <w:tcPr>
            <w:tcW w:w="3969" w:type="dxa"/>
            <w:gridSpan w:val="2"/>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rPr>
          <w:trHeight w:val="202"/>
        </w:trPr>
        <w:tc>
          <w:tcPr>
            <w:tcW w:w="4111" w:type="dxa"/>
            <w:vMerge/>
          </w:tcPr>
          <w:p w:rsidR="00AA3D4E" w:rsidRPr="00783A17" w:rsidRDefault="00AA3D4E" w:rsidP="00063D85">
            <w:pPr>
              <w:keepNext/>
              <w:spacing w:after="0" w:line="288" w:lineRule="auto"/>
              <w:ind w:firstLine="34"/>
              <w:contextualSpacing/>
              <w:jc w:val="both"/>
              <w:rPr>
                <w:rFonts w:ascii="Times New Roman" w:eastAsia="@Meiryo UI" w:hAnsi="Times New Roman" w:cs="Times New Roman"/>
                <w:b/>
                <w:bCs/>
                <w:sz w:val="20"/>
                <w:szCs w:val="20"/>
              </w:rPr>
            </w:pPr>
          </w:p>
        </w:tc>
        <w:tc>
          <w:tcPr>
            <w:tcW w:w="2126" w:type="dxa"/>
            <w:vAlign w:val="center"/>
          </w:tcPr>
          <w:p w:rsidR="00AA3D4E" w:rsidRPr="00783A17" w:rsidRDefault="00AA3D4E"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Дата регистрации</w:t>
            </w:r>
          </w:p>
        </w:tc>
        <w:tc>
          <w:tcPr>
            <w:tcW w:w="3969" w:type="dxa"/>
            <w:gridSpan w:val="2"/>
          </w:tcPr>
          <w:p w:rsidR="00AA3D4E" w:rsidRPr="00783A17" w:rsidRDefault="00AA3D4E" w:rsidP="00063D85">
            <w:pPr>
              <w:keepNext/>
              <w:spacing w:after="0" w:line="288" w:lineRule="auto"/>
              <w:ind w:firstLine="567"/>
              <w:contextualSpacing/>
              <w:jc w:val="both"/>
              <w:rPr>
                <w:rFonts w:ascii="@Meiryo UI" w:eastAsia="@Meiryo UI" w:hAnsi="Times New Roman" w:cs="Times New Roman"/>
                <w:b/>
                <w:sz w:val="20"/>
                <w:szCs w:val="20"/>
              </w:rPr>
            </w:pPr>
          </w:p>
        </w:tc>
      </w:tr>
      <w:tr w:rsidR="00AA3D4E" w:rsidRPr="00783A17" w:rsidTr="00AA3D4E">
        <w:trPr>
          <w:trHeight w:val="202"/>
        </w:trPr>
        <w:tc>
          <w:tcPr>
            <w:tcW w:w="4111" w:type="dxa"/>
            <w:vMerge/>
          </w:tcPr>
          <w:p w:rsidR="00AA3D4E" w:rsidRPr="00783A17" w:rsidRDefault="00AA3D4E" w:rsidP="00063D85">
            <w:pPr>
              <w:keepNext/>
              <w:spacing w:after="0" w:line="288" w:lineRule="auto"/>
              <w:ind w:firstLine="34"/>
              <w:contextualSpacing/>
              <w:jc w:val="both"/>
              <w:rPr>
                <w:rFonts w:ascii="Times New Roman" w:eastAsia="@Meiryo UI" w:hAnsi="Times New Roman" w:cs="Times New Roman"/>
                <w:b/>
                <w:bCs/>
                <w:sz w:val="20"/>
                <w:szCs w:val="20"/>
              </w:rPr>
            </w:pPr>
          </w:p>
        </w:tc>
        <w:tc>
          <w:tcPr>
            <w:tcW w:w="2126" w:type="dxa"/>
            <w:vAlign w:val="center"/>
          </w:tcPr>
          <w:p w:rsidR="00AA3D4E" w:rsidRPr="00783A17" w:rsidRDefault="00AA3D4E"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w:t>
            </w:r>
          </w:p>
          <w:p w:rsidR="00AA3D4E" w:rsidRPr="00783A17" w:rsidRDefault="00AA3D4E"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регистрирующего</w:t>
            </w:r>
          </w:p>
          <w:p w:rsidR="00AA3D4E" w:rsidRPr="00783A17" w:rsidRDefault="00AA3D4E"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органа</w:t>
            </w:r>
          </w:p>
        </w:tc>
        <w:tc>
          <w:tcPr>
            <w:tcW w:w="3969" w:type="dxa"/>
            <w:gridSpan w:val="2"/>
          </w:tcPr>
          <w:p w:rsidR="00AA3D4E" w:rsidRPr="00783A17" w:rsidRDefault="00AA3D4E" w:rsidP="00063D85">
            <w:pPr>
              <w:keepNext/>
              <w:spacing w:after="0" w:line="288" w:lineRule="auto"/>
              <w:ind w:firstLine="567"/>
              <w:contextualSpacing/>
              <w:jc w:val="both"/>
              <w:rPr>
                <w:rFonts w:ascii="@Meiryo UI" w:eastAsia="@Meiryo UI" w:hAnsi="Times New Roman" w:cs="Times New Roman"/>
                <w:b/>
                <w:sz w:val="20"/>
                <w:szCs w:val="20"/>
              </w:rPr>
            </w:pPr>
          </w:p>
        </w:tc>
      </w:tr>
      <w:tr w:rsidR="00AA3D4E" w:rsidRPr="00783A17" w:rsidTr="00AA3D4E">
        <w:trPr>
          <w:trHeight w:val="202"/>
        </w:trPr>
        <w:tc>
          <w:tcPr>
            <w:tcW w:w="4111" w:type="dxa"/>
            <w:vMerge/>
          </w:tcPr>
          <w:p w:rsidR="00AA3D4E" w:rsidRPr="00783A17" w:rsidRDefault="00AA3D4E" w:rsidP="00063D85">
            <w:pPr>
              <w:keepNext/>
              <w:spacing w:after="0" w:line="288" w:lineRule="auto"/>
              <w:ind w:firstLine="34"/>
              <w:contextualSpacing/>
              <w:jc w:val="both"/>
              <w:rPr>
                <w:rFonts w:ascii="Times New Roman" w:eastAsia="@Meiryo UI" w:hAnsi="Times New Roman" w:cs="Times New Roman"/>
                <w:b/>
                <w:bCs/>
                <w:sz w:val="20"/>
                <w:szCs w:val="20"/>
              </w:rPr>
            </w:pPr>
          </w:p>
        </w:tc>
        <w:tc>
          <w:tcPr>
            <w:tcW w:w="2126" w:type="dxa"/>
            <w:vAlign w:val="center"/>
          </w:tcPr>
          <w:p w:rsidR="00AA3D4E" w:rsidRPr="00783A17" w:rsidRDefault="00AA3D4E"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Место регистрации</w:t>
            </w:r>
          </w:p>
        </w:tc>
        <w:tc>
          <w:tcPr>
            <w:tcW w:w="3969" w:type="dxa"/>
            <w:gridSpan w:val="2"/>
          </w:tcPr>
          <w:p w:rsidR="00AA3D4E" w:rsidRPr="00783A17" w:rsidRDefault="00AA3D4E" w:rsidP="00063D85">
            <w:pPr>
              <w:keepNext/>
              <w:spacing w:after="0" w:line="288" w:lineRule="auto"/>
              <w:ind w:firstLine="567"/>
              <w:contextualSpacing/>
              <w:jc w:val="both"/>
              <w:rPr>
                <w:rFonts w:ascii="@Meiryo UI" w:eastAsia="@Meiryo UI" w:hAnsi="Times New Roman" w:cs="Times New Roman"/>
                <w:b/>
                <w:sz w:val="20"/>
                <w:szCs w:val="20"/>
              </w:rPr>
            </w:pPr>
          </w:p>
        </w:tc>
      </w:tr>
      <w:tr w:rsidR="00AA3D4E" w:rsidRPr="00783A17" w:rsidTr="00AA3D4E">
        <w:trPr>
          <w:trHeight w:val="1133"/>
        </w:trPr>
        <w:tc>
          <w:tcPr>
            <w:tcW w:w="4111" w:type="dxa"/>
            <w:vAlign w:val="center"/>
          </w:tcPr>
          <w:p w:rsidR="00AA3D4E" w:rsidRPr="00783A17" w:rsidRDefault="00AA3D4E" w:rsidP="00063D85">
            <w:pPr>
              <w:keepNext/>
              <w:spacing w:after="0" w:line="288"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Адрес юридического лица</w:t>
            </w:r>
          </w:p>
        </w:tc>
        <w:tc>
          <w:tcPr>
            <w:tcW w:w="6095" w:type="dxa"/>
            <w:gridSpan w:val="3"/>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p>
          <w:p w:rsidR="00AA3D4E" w:rsidRPr="00783A17" w:rsidRDefault="00AA3D4E" w:rsidP="00063D85">
            <w:pPr>
              <w:keepNext/>
              <w:autoSpaceDE w:val="0"/>
              <w:autoSpaceDN w:val="0"/>
              <w:adjustRightInd w:val="0"/>
              <w:spacing w:after="0" w:line="240" w:lineRule="auto"/>
              <w:ind w:firstLine="34"/>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_________________________________________________</w:t>
            </w:r>
          </w:p>
          <w:p w:rsidR="00AA3D4E" w:rsidRPr="00783A17" w:rsidRDefault="00AA3D4E" w:rsidP="00063D85">
            <w:pPr>
              <w:keepNext/>
              <w:autoSpaceDE w:val="0"/>
              <w:autoSpaceDN w:val="0"/>
              <w:adjustRightInd w:val="0"/>
              <w:spacing w:after="0" w:line="240" w:lineRule="auto"/>
              <w:ind w:firstLine="34"/>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Настоящим подтверждаем присутствие постоянно действующего органа управления/иного органа или лица, которые имеют право действовать от его имени без доверенности, по указанному выше адресу местонахождения</w:t>
            </w:r>
          </w:p>
          <w:p w:rsidR="00AA3D4E" w:rsidRPr="00783A17" w:rsidRDefault="00AA3D4E" w:rsidP="00063D85">
            <w:pPr>
              <w:keepNext/>
              <w:autoSpaceDE w:val="0"/>
              <w:autoSpaceDN w:val="0"/>
              <w:adjustRightInd w:val="0"/>
              <w:spacing w:after="0" w:line="240" w:lineRule="auto"/>
              <w:jc w:val="both"/>
              <w:rPr>
                <w:rFonts w:ascii="@Meiryo UI" w:eastAsia="@Meiryo UI" w:hAnsi="Times New Roman" w:cs="Times New Roman"/>
              </w:rPr>
            </w:pPr>
            <w:r w:rsidRPr="00783A17">
              <w:rPr>
                <w:rFonts w:ascii="@Meiryo UI" w:eastAsia="@Meiryo UI" w:hAnsi="Times New Roman" w:cs="Times New Roman"/>
                <w:b/>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rPr>
              <w:t>Да</w:t>
            </w:r>
            <w:proofErr w:type="gramStart"/>
            <w:r w:rsidRPr="00783A17">
              <w:rPr>
                <w:rFonts w:ascii="@Meiryo UI" w:eastAsia="@Meiryo UI" w:hAnsi="Times New Roman" w:cs="Times New Roman"/>
              </w:rPr>
              <w:tab/>
            </w:r>
            <w:r w:rsidRPr="00783A17">
              <w:rPr>
                <w:rFonts w:ascii="@Meiryo UI" w:eastAsia="@Meiryo UI" w:hAnsi="Times New Roman" w:cs="Times New Roman"/>
                <w:b/>
                <w:sz w:val="20"/>
                <w:szCs w:val="20"/>
              </w:rPr>
              <w:t xml:space="preserve">                    </w:t>
            </w: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b/>
                <w:sz w:val="20"/>
                <w:szCs w:val="20"/>
              </w:rPr>
              <w:t xml:space="preserve">  </w:t>
            </w:r>
            <w:r w:rsidRPr="00783A17">
              <w:rPr>
                <w:rFonts w:ascii="@Meiryo UI" w:eastAsia="@Meiryo UI" w:hAnsi="Times New Roman" w:cs="Times New Roman"/>
              </w:rPr>
              <w:t>Н</w:t>
            </w:r>
            <w:proofErr w:type="gramEnd"/>
            <w:r w:rsidRPr="00783A17">
              <w:rPr>
                <w:rFonts w:ascii="@Meiryo UI" w:eastAsia="@Meiryo UI" w:hAnsi="Times New Roman" w:cs="Times New Roman"/>
              </w:rPr>
              <w:t>ет</w:t>
            </w:r>
          </w:p>
          <w:p w:rsidR="00AA3D4E" w:rsidRPr="00783A17" w:rsidRDefault="00AA3D4E" w:rsidP="00063D85">
            <w:pPr>
              <w:keepNext/>
              <w:spacing w:after="0" w:line="240" w:lineRule="auto"/>
              <w:ind w:firstLine="33"/>
              <w:contextualSpacing/>
              <w:jc w:val="both"/>
              <w:rPr>
                <w:rFonts w:ascii="Times New Roman" w:eastAsia="@Meiryo UI" w:hAnsi="Times New Roman" w:cs="Times New Roman"/>
                <w:sz w:val="20"/>
                <w:szCs w:val="20"/>
              </w:rPr>
            </w:pPr>
            <w:r w:rsidRPr="00783A17">
              <w:rPr>
                <w:rFonts w:ascii="Arial" w:eastAsia="@Meiryo UI" w:hAnsi="Arial" w:cs="Arial"/>
                <w:noProof/>
                <w:spacing w:val="20"/>
                <w:sz w:val="19"/>
                <w:szCs w:val="19"/>
                <w:bdr w:val="single" w:sz="4" w:space="0" w:color="808080" w:frame="1"/>
              </w:rPr>
              <w:t> </w:t>
            </w:r>
            <w:r w:rsidRPr="00783A17">
              <w:rPr>
                <w:rFonts w:ascii="Arial" w:eastAsia="@Meiryo UI" w:hAnsi="Arial" w:cs="Arial"/>
                <w:noProof/>
                <w:spacing w:val="20"/>
                <w:sz w:val="19"/>
                <w:szCs w:val="19"/>
                <w:bdr w:val="single" w:sz="4" w:space="0" w:color="808080" w:frame="1"/>
              </w:rPr>
              <w:t> </w:t>
            </w:r>
            <w:r w:rsidRPr="00783A17">
              <w:rPr>
                <w:rFonts w:ascii="@Meiryo UI" w:eastAsia="@Meiryo UI" w:hAnsi="Times New Roman" w:cs="Times New Roman"/>
              </w:rPr>
              <w:t xml:space="preserve"> </w:t>
            </w:r>
            <w:r w:rsidRPr="00783A17">
              <w:rPr>
                <w:rFonts w:ascii="Times New Roman" w:eastAsia="@Meiryo UI" w:hAnsi="Times New Roman" w:cs="Times New Roman"/>
                <w:sz w:val="20"/>
                <w:szCs w:val="20"/>
              </w:rPr>
              <w:t>Организация, является обособленным подразделением (филиалом, представительством) юридического лица (</w:t>
            </w:r>
            <w:r w:rsidRPr="00783A17">
              <w:rPr>
                <w:rFonts w:ascii="Times New Roman" w:eastAsia="@Meiryo UI" w:hAnsi="Times New Roman" w:cs="Times New Roman"/>
                <w:bCs/>
                <w:i/>
                <w:sz w:val="18"/>
                <w:szCs w:val="18"/>
              </w:rPr>
              <w:t>укажите адрес филиала, представительства)</w:t>
            </w:r>
            <w:r w:rsidRPr="00783A17">
              <w:rPr>
                <w:rFonts w:ascii="@Meiryo UI" w:eastAsia="@Meiryo UI" w:hAnsi="Times New Roman" w:cs="Times New Roman"/>
              </w:rPr>
              <w:t>_________________________</w:t>
            </w:r>
          </w:p>
        </w:tc>
      </w:tr>
      <w:tr w:rsidR="00AA3D4E" w:rsidRPr="00783A17" w:rsidTr="00AA3D4E">
        <w:trPr>
          <w:trHeight w:val="548"/>
        </w:trPr>
        <w:tc>
          <w:tcPr>
            <w:tcW w:w="4111" w:type="dxa"/>
            <w:vAlign w:val="center"/>
          </w:tcPr>
          <w:p w:rsidR="00AA3D4E" w:rsidRPr="00783A17" w:rsidRDefault="00AA3D4E" w:rsidP="00063D85">
            <w:pPr>
              <w:keepNext/>
              <w:spacing w:after="0" w:line="288"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Адрес электронной почты/сайт</w:t>
            </w:r>
          </w:p>
        </w:tc>
        <w:tc>
          <w:tcPr>
            <w:tcW w:w="6095" w:type="dxa"/>
            <w:gridSpan w:val="3"/>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rPr>
          <w:trHeight w:val="145"/>
        </w:trPr>
        <w:tc>
          <w:tcPr>
            <w:tcW w:w="4111" w:type="dxa"/>
            <w:vAlign w:val="center"/>
          </w:tcPr>
          <w:p w:rsidR="00AA3D4E" w:rsidRPr="00783A17" w:rsidRDefault="00AA3D4E" w:rsidP="00063D85">
            <w:pPr>
              <w:keepNext/>
              <w:spacing w:after="0" w:line="288"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Номера контактных телефонов и факсов </w:t>
            </w:r>
            <w:r w:rsidRPr="00783A17">
              <w:rPr>
                <w:rFonts w:ascii="Times New Roman" w:eastAsia="@Meiryo UI" w:hAnsi="Times New Roman" w:cs="Times New Roman"/>
                <w:bCs/>
                <w:i/>
                <w:sz w:val="20"/>
                <w:szCs w:val="20"/>
              </w:rPr>
              <w:t>(с указанием кода города)</w:t>
            </w:r>
          </w:p>
        </w:tc>
        <w:tc>
          <w:tcPr>
            <w:tcW w:w="6095" w:type="dxa"/>
            <w:gridSpan w:val="3"/>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rPr>
          <w:trHeight w:val="145"/>
        </w:trPr>
        <w:tc>
          <w:tcPr>
            <w:tcW w:w="4111" w:type="dxa"/>
            <w:vMerge w:val="restart"/>
            <w:vAlign w:val="center"/>
          </w:tcPr>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 xml:space="preserve">Сведения о величине уставного (складочного) капитала или величине уставного фонда, имущества </w:t>
            </w:r>
          </w:p>
        </w:tc>
        <w:tc>
          <w:tcPr>
            <w:tcW w:w="6095" w:type="dxa"/>
            <w:gridSpan w:val="3"/>
            <w:vAlign w:val="center"/>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p>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Зарегистрировано</w:t>
            </w:r>
          </w:p>
        </w:tc>
      </w:tr>
      <w:tr w:rsidR="00AA3D4E" w:rsidRPr="00783A17" w:rsidTr="00AA3D4E">
        <w:trPr>
          <w:trHeight w:val="145"/>
        </w:trPr>
        <w:tc>
          <w:tcPr>
            <w:tcW w:w="4111" w:type="dxa"/>
            <w:vMerge/>
            <w:vAlign w:val="center"/>
          </w:tcPr>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p>
        </w:tc>
        <w:tc>
          <w:tcPr>
            <w:tcW w:w="6095" w:type="dxa"/>
            <w:gridSpan w:val="3"/>
            <w:vAlign w:val="center"/>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p>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Оплачено</w:t>
            </w:r>
          </w:p>
        </w:tc>
      </w:tr>
      <w:tr w:rsidR="00AA3D4E" w:rsidRPr="00783A17" w:rsidTr="00AA3D4E">
        <w:tblPrEx>
          <w:tblLook w:val="0000" w:firstRow="0" w:lastRow="0" w:firstColumn="0" w:lastColumn="0" w:noHBand="0" w:noVBand="0"/>
        </w:tblPrEx>
        <w:trPr>
          <w:trHeight w:val="1269"/>
        </w:trPr>
        <w:tc>
          <w:tcPr>
            <w:tcW w:w="4111" w:type="dxa"/>
            <w:vMerge w:val="restart"/>
            <w:shd w:val="clear" w:color="auto" w:fill="FFFFFF"/>
            <w:vAlign w:val="center"/>
          </w:tcPr>
          <w:p w:rsidR="00AA3D4E" w:rsidRPr="00783A17" w:rsidRDefault="00AA3D4E" w:rsidP="00063D85">
            <w:pPr>
              <w:keepNext/>
              <w:spacing w:after="0" w:line="240" w:lineRule="auto"/>
              <w:ind w:firstLine="34"/>
              <w:contextualSpacing/>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Сведения о лицензиях на право осуществления деятельности, подлежащей лицензированию</w:t>
            </w:r>
          </w:p>
        </w:tc>
        <w:tc>
          <w:tcPr>
            <w:tcW w:w="6095" w:type="dxa"/>
            <w:gridSpan w:val="3"/>
            <w:shd w:val="clear" w:color="auto" w:fill="FFFFFF"/>
          </w:tcPr>
          <w:p w:rsidR="00AA3D4E" w:rsidRPr="00783A17" w:rsidRDefault="00AA3D4E" w:rsidP="00063D85">
            <w:pPr>
              <w:keepNext/>
              <w:spacing w:after="0" w:line="240" w:lineRule="auto"/>
              <w:contextualSpacing/>
              <w:rPr>
                <w:rFonts w:ascii="Times New Roman" w:eastAsia="@Meiryo UI" w:hAnsi="Times New Roman" w:cs="Times New Roman"/>
                <w:sz w:val="20"/>
                <w:szCs w:val="20"/>
              </w:rPr>
            </w:pPr>
            <w:r w:rsidRPr="00783A17">
              <w:rPr>
                <w:rFonts w:ascii="Times New Roman" w:eastAsia="@Meiryo UI" w:hAnsi="Times New Roman" w:cs="Times New Roman"/>
                <w:sz w:val="20"/>
                <w:szCs w:val="20"/>
              </w:rPr>
              <w:t>Имеются ли лицензии (разрешения) на осуществление своей деятельности (операций)</w:t>
            </w:r>
          </w:p>
          <w:p w:rsidR="00AA3D4E" w:rsidRPr="00783A17" w:rsidRDefault="00AA3D4E" w:rsidP="00063D85">
            <w:pPr>
              <w:shd w:val="clear" w:color="auto" w:fill="FFFFFF"/>
              <w:tabs>
                <w:tab w:val="left" w:pos="851"/>
                <w:tab w:val="center" w:pos="3507"/>
              </w:tabs>
              <w:spacing w:after="0" w:line="240" w:lineRule="auto"/>
              <w:ind w:firstLine="567"/>
              <w:jc w:val="both"/>
              <w:rPr>
                <w:rFonts w:ascii="Times New Roman" w:eastAsia="@Meiryo UI" w:hAnsi="Times New Roman" w:cs="Times New Roman"/>
                <w:noProof/>
                <w:sz w:val="20"/>
                <w:szCs w:val="20"/>
              </w:rPr>
            </w:pP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noProof/>
                <w:sz w:val="20"/>
                <w:szCs w:val="20"/>
              </w:rPr>
              <w:t>Да</w:t>
            </w:r>
            <w:proofErr w:type="gramStart"/>
            <w:r w:rsidRPr="00783A17">
              <w:rPr>
                <w:rFonts w:ascii="Times New Roman" w:eastAsia="@Meiryo UI" w:hAnsi="Times New Roman" w:cs="Times New Roman"/>
                <w:noProof/>
                <w:sz w:val="20"/>
                <w:szCs w:val="20"/>
              </w:rPr>
              <w:t xml:space="preserve"> </w:t>
            </w:r>
            <w:r w:rsidRPr="00783A17">
              <w:rPr>
                <w:rFonts w:ascii="Times New Roman" w:eastAsia="@Meiryo UI" w:hAnsi="Times New Roman" w:cs="Times New Roman"/>
                <w:b/>
                <w:sz w:val="20"/>
                <w:szCs w:val="20"/>
              </w:rPr>
              <w:tab/>
              <w:t xml:space="preserve">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noProof/>
                <w:spacing w:val="20"/>
                <w:sz w:val="20"/>
                <w:szCs w:val="20"/>
                <w:bdr w:val="single" w:sz="4" w:space="0" w:color="808080" w:frame="1"/>
              </w:rPr>
              <w:t> </w:t>
            </w:r>
            <w:r w:rsidRPr="00783A17">
              <w:rPr>
                <w:rFonts w:ascii="Times New Roman" w:eastAsia="@Meiryo UI" w:hAnsi="Times New Roman" w:cs="Times New Roman"/>
                <w:b/>
                <w:sz w:val="20"/>
                <w:szCs w:val="20"/>
              </w:rPr>
              <w:t xml:space="preserve"> </w:t>
            </w:r>
            <w:r w:rsidRPr="00783A17">
              <w:rPr>
                <w:rFonts w:ascii="Times New Roman" w:eastAsia="@Meiryo UI" w:hAnsi="Times New Roman" w:cs="Times New Roman"/>
                <w:noProof/>
                <w:sz w:val="20"/>
                <w:szCs w:val="20"/>
              </w:rPr>
              <w:t>Н</w:t>
            </w:r>
            <w:proofErr w:type="gramEnd"/>
            <w:r w:rsidRPr="00783A17">
              <w:rPr>
                <w:rFonts w:ascii="Times New Roman" w:eastAsia="@Meiryo UI" w:hAnsi="Times New Roman" w:cs="Times New Roman"/>
                <w:noProof/>
                <w:sz w:val="20"/>
                <w:szCs w:val="20"/>
              </w:rPr>
              <w:t>ет</w:t>
            </w:r>
          </w:p>
          <w:p w:rsidR="00AA3D4E" w:rsidRPr="00783A17" w:rsidRDefault="00AA3D4E" w:rsidP="00063D85">
            <w:pPr>
              <w:shd w:val="clear" w:color="auto" w:fill="FFFFFF"/>
              <w:tabs>
                <w:tab w:val="left" w:pos="851"/>
                <w:tab w:val="left" w:pos="1134"/>
              </w:tabs>
              <w:spacing w:after="0" w:line="240" w:lineRule="auto"/>
              <w:ind w:firstLine="567"/>
              <w:jc w:val="both"/>
              <w:rPr>
                <w:rFonts w:ascii="Times New Roman" w:eastAsia="@Meiryo UI" w:hAnsi="Times New Roman" w:cs="Times New Roman"/>
                <w:b/>
                <w:sz w:val="20"/>
                <w:szCs w:val="20"/>
              </w:rPr>
            </w:pPr>
          </w:p>
          <w:p w:rsidR="00AA3D4E" w:rsidRPr="00783A17" w:rsidRDefault="00AA3D4E" w:rsidP="00063D85">
            <w:pPr>
              <w:shd w:val="clear" w:color="auto" w:fill="FFFFFF"/>
              <w:tabs>
                <w:tab w:val="left" w:pos="851"/>
                <w:tab w:val="left" w:pos="1134"/>
              </w:tabs>
              <w:spacing w:after="0" w:line="240" w:lineRule="auto"/>
              <w:ind w:firstLine="567"/>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Если да, то укажите:  </w:t>
            </w:r>
          </w:p>
        </w:tc>
      </w:tr>
      <w:tr w:rsidR="00AA3D4E" w:rsidRPr="00783A17" w:rsidTr="00AA3D4E">
        <w:tblPrEx>
          <w:tblLook w:val="0000" w:firstRow="0" w:lastRow="0" w:firstColumn="0" w:lastColumn="0" w:noHBand="0" w:noVBand="0"/>
        </w:tblPrEx>
        <w:trPr>
          <w:trHeight w:val="276"/>
        </w:trPr>
        <w:tc>
          <w:tcPr>
            <w:tcW w:w="4111" w:type="dxa"/>
            <w:vMerge/>
            <w:shd w:val="clear" w:color="auto" w:fill="FFFFFF"/>
            <w:vAlign w:val="center"/>
          </w:tcPr>
          <w:p w:rsidR="00AA3D4E" w:rsidRPr="00783A17" w:rsidRDefault="00AA3D4E" w:rsidP="00063D85">
            <w:pPr>
              <w:keepNext/>
              <w:spacing w:after="0" w:line="288" w:lineRule="auto"/>
              <w:ind w:firstLine="34"/>
              <w:contextualSpacing/>
              <w:jc w:val="both"/>
              <w:rPr>
                <w:rFonts w:ascii="@Meiryo UI" w:eastAsia="@Meiryo UI" w:hAnsi="Times New Roman" w:cs="Times New Roman"/>
                <w:b/>
              </w:rPr>
            </w:pPr>
          </w:p>
        </w:tc>
        <w:tc>
          <w:tcPr>
            <w:tcW w:w="2835" w:type="dxa"/>
            <w:gridSpan w:val="2"/>
            <w:shd w:val="clear" w:color="auto" w:fill="FFFFFF"/>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Количество лицензий</w:t>
            </w:r>
          </w:p>
        </w:tc>
        <w:tc>
          <w:tcPr>
            <w:tcW w:w="3260" w:type="dxa"/>
            <w:shd w:val="clear" w:color="auto" w:fill="FFFFFF"/>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blPrEx>
          <w:tblLook w:val="0000" w:firstRow="0" w:lastRow="0" w:firstColumn="0" w:lastColumn="0" w:noHBand="0" w:noVBand="0"/>
        </w:tblPrEx>
        <w:trPr>
          <w:trHeight w:val="276"/>
        </w:trPr>
        <w:tc>
          <w:tcPr>
            <w:tcW w:w="4111" w:type="dxa"/>
            <w:vMerge/>
            <w:shd w:val="clear" w:color="auto" w:fill="FFFFFF"/>
            <w:vAlign w:val="center"/>
          </w:tcPr>
          <w:p w:rsidR="00AA3D4E" w:rsidRPr="00783A17" w:rsidRDefault="00AA3D4E" w:rsidP="00063D85">
            <w:pPr>
              <w:keepNext/>
              <w:spacing w:after="0" w:line="288" w:lineRule="auto"/>
              <w:ind w:firstLine="34"/>
              <w:contextualSpacing/>
              <w:jc w:val="both"/>
              <w:rPr>
                <w:rFonts w:ascii="@Meiryo UI" w:eastAsia="@Meiryo UI" w:hAnsi="Times New Roman" w:cs="Times New Roman"/>
                <w:b/>
              </w:rPr>
            </w:pPr>
          </w:p>
        </w:tc>
        <w:tc>
          <w:tcPr>
            <w:tcW w:w="2835" w:type="dxa"/>
            <w:gridSpan w:val="2"/>
            <w:shd w:val="clear" w:color="auto" w:fill="FFFFFF"/>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Вид лицензии</w:t>
            </w:r>
          </w:p>
        </w:tc>
        <w:tc>
          <w:tcPr>
            <w:tcW w:w="3260" w:type="dxa"/>
            <w:shd w:val="clear" w:color="auto" w:fill="FFFFFF"/>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blPrEx>
          <w:tblLook w:val="0000" w:firstRow="0" w:lastRow="0" w:firstColumn="0" w:lastColumn="0" w:noHBand="0" w:noVBand="0"/>
        </w:tblPrEx>
        <w:trPr>
          <w:trHeight w:val="276"/>
        </w:trPr>
        <w:tc>
          <w:tcPr>
            <w:tcW w:w="4111" w:type="dxa"/>
            <w:vMerge/>
            <w:shd w:val="clear" w:color="auto" w:fill="FFFFFF"/>
            <w:vAlign w:val="center"/>
          </w:tcPr>
          <w:p w:rsidR="00AA3D4E" w:rsidRPr="00783A17" w:rsidRDefault="00AA3D4E" w:rsidP="00063D85">
            <w:pPr>
              <w:keepNext/>
              <w:spacing w:after="0" w:line="288" w:lineRule="auto"/>
              <w:ind w:firstLine="34"/>
              <w:contextualSpacing/>
              <w:jc w:val="both"/>
              <w:rPr>
                <w:rFonts w:ascii="@Meiryo UI" w:eastAsia="@Meiryo UI" w:hAnsi="Times New Roman" w:cs="Times New Roman"/>
                <w:b/>
              </w:rPr>
            </w:pPr>
          </w:p>
        </w:tc>
        <w:tc>
          <w:tcPr>
            <w:tcW w:w="2835" w:type="dxa"/>
            <w:gridSpan w:val="2"/>
            <w:shd w:val="clear" w:color="auto" w:fill="FFFFFF"/>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 лицензии</w:t>
            </w:r>
          </w:p>
        </w:tc>
        <w:tc>
          <w:tcPr>
            <w:tcW w:w="3260" w:type="dxa"/>
            <w:shd w:val="clear" w:color="auto" w:fill="FFFFFF"/>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blPrEx>
          <w:tblLook w:val="0000" w:firstRow="0" w:lastRow="0" w:firstColumn="0" w:lastColumn="0" w:noHBand="0" w:noVBand="0"/>
        </w:tblPrEx>
        <w:trPr>
          <w:trHeight w:val="276"/>
        </w:trPr>
        <w:tc>
          <w:tcPr>
            <w:tcW w:w="4111" w:type="dxa"/>
            <w:vMerge/>
            <w:shd w:val="clear" w:color="auto" w:fill="FFFFFF"/>
            <w:vAlign w:val="center"/>
          </w:tcPr>
          <w:p w:rsidR="00AA3D4E" w:rsidRPr="00783A17" w:rsidRDefault="00AA3D4E" w:rsidP="00063D85">
            <w:pPr>
              <w:keepNext/>
              <w:spacing w:after="0" w:line="288" w:lineRule="auto"/>
              <w:ind w:firstLine="34"/>
              <w:contextualSpacing/>
              <w:jc w:val="both"/>
              <w:rPr>
                <w:rFonts w:ascii="@Meiryo UI" w:eastAsia="@Meiryo UI" w:hAnsi="Times New Roman" w:cs="Times New Roman"/>
                <w:b/>
              </w:rPr>
            </w:pPr>
          </w:p>
        </w:tc>
        <w:tc>
          <w:tcPr>
            <w:tcW w:w="2835" w:type="dxa"/>
            <w:gridSpan w:val="2"/>
            <w:shd w:val="clear" w:color="auto" w:fill="FFFFFF"/>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Дата выдачи  лицензии  </w:t>
            </w:r>
          </w:p>
        </w:tc>
        <w:tc>
          <w:tcPr>
            <w:tcW w:w="3260" w:type="dxa"/>
            <w:shd w:val="clear" w:color="auto" w:fill="FFFFFF"/>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blPrEx>
          <w:tblLook w:val="0000" w:firstRow="0" w:lastRow="0" w:firstColumn="0" w:lastColumn="0" w:noHBand="0" w:noVBand="0"/>
        </w:tblPrEx>
        <w:trPr>
          <w:trHeight w:val="276"/>
        </w:trPr>
        <w:tc>
          <w:tcPr>
            <w:tcW w:w="4111" w:type="dxa"/>
            <w:vMerge/>
            <w:shd w:val="clear" w:color="auto" w:fill="FFFFFF"/>
            <w:vAlign w:val="center"/>
          </w:tcPr>
          <w:p w:rsidR="00AA3D4E" w:rsidRPr="00783A17" w:rsidRDefault="00AA3D4E" w:rsidP="00063D85">
            <w:pPr>
              <w:keepNext/>
              <w:spacing w:after="0" w:line="288" w:lineRule="auto"/>
              <w:ind w:firstLine="34"/>
              <w:contextualSpacing/>
              <w:jc w:val="both"/>
              <w:rPr>
                <w:rFonts w:ascii="@Meiryo UI" w:eastAsia="@Meiryo UI" w:hAnsi="Times New Roman" w:cs="Times New Roman"/>
                <w:b/>
              </w:rPr>
            </w:pPr>
          </w:p>
        </w:tc>
        <w:tc>
          <w:tcPr>
            <w:tcW w:w="2835" w:type="dxa"/>
            <w:gridSpan w:val="2"/>
            <w:shd w:val="clear" w:color="auto" w:fill="FFFFFF"/>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Наименование органа, выдавшего лицензию </w:t>
            </w:r>
          </w:p>
        </w:tc>
        <w:tc>
          <w:tcPr>
            <w:tcW w:w="3260" w:type="dxa"/>
            <w:shd w:val="clear" w:color="auto" w:fill="FFFFFF"/>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blPrEx>
          <w:tblLook w:val="0000" w:firstRow="0" w:lastRow="0" w:firstColumn="0" w:lastColumn="0" w:noHBand="0" w:noVBand="0"/>
        </w:tblPrEx>
        <w:trPr>
          <w:trHeight w:val="276"/>
        </w:trPr>
        <w:tc>
          <w:tcPr>
            <w:tcW w:w="4111" w:type="dxa"/>
            <w:vMerge/>
            <w:shd w:val="clear" w:color="auto" w:fill="FFFFFF"/>
            <w:vAlign w:val="center"/>
          </w:tcPr>
          <w:p w:rsidR="00AA3D4E" w:rsidRPr="00783A17" w:rsidRDefault="00AA3D4E" w:rsidP="00063D85">
            <w:pPr>
              <w:keepNext/>
              <w:spacing w:after="0" w:line="288" w:lineRule="auto"/>
              <w:ind w:firstLine="34"/>
              <w:contextualSpacing/>
              <w:jc w:val="both"/>
              <w:rPr>
                <w:rFonts w:ascii="@Meiryo UI" w:eastAsia="@Meiryo UI" w:hAnsi="Times New Roman" w:cs="Times New Roman"/>
                <w:b/>
              </w:rPr>
            </w:pPr>
          </w:p>
        </w:tc>
        <w:tc>
          <w:tcPr>
            <w:tcW w:w="2835" w:type="dxa"/>
            <w:gridSpan w:val="2"/>
            <w:shd w:val="clear" w:color="auto" w:fill="FFFFFF"/>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Срок действия лицензии</w:t>
            </w:r>
          </w:p>
        </w:tc>
        <w:tc>
          <w:tcPr>
            <w:tcW w:w="3260" w:type="dxa"/>
            <w:shd w:val="clear" w:color="auto" w:fill="FFFFFF"/>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blPrEx>
          <w:tblLook w:val="0000" w:firstRow="0" w:lastRow="0" w:firstColumn="0" w:lastColumn="0" w:noHBand="0" w:noVBand="0"/>
        </w:tblPrEx>
        <w:trPr>
          <w:trHeight w:val="276"/>
        </w:trPr>
        <w:tc>
          <w:tcPr>
            <w:tcW w:w="4111" w:type="dxa"/>
            <w:vMerge/>
            <w:shd w:val="clear" w:color="auto" w:fill="FFFFFF"/>
            <w:vAlign w:val="center"/>
          </w:tcPr>
          <w:p w:rsidR="00AA3D4E" w:rsidRPr="00783A17" w:rsidRDefault="00AA3D4E" w:rsidP="00063D85">
            <w:pPr>
              <w:keepNext/>
              <w:spacing w:after="0" w:line="288" w:lineRule="auto"/>
              <w:ind w:firstLine="34"/>
              <w:contextualSpacing/>
              <w:jc w:val="both"/>
              <w:rPr>
                <w:rFonts w:ascii="@Meiryo UI" w:eastAsia="@Meiryo UI" w:hAnsi="Times New Roman" w:cs="Times New Roman"/>
                <w:b/>
              </w:rPr>
            </w:pPr>
          </w:p>
        </w:tc>
        <w:tc>
          <w:tcPr>
            <w:tcW w:w="2835" w:type="dxa"/>
            <w:gridSpan w:val="2"/>
            <w:shd w:val="clear" w:color="auto" w:fill="FFFFFF"/>
          </w:tcPr>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 xml:space="preserve">Перечень видов </w:t>
            </w:r>
          </w:p>
          <w:p w:rsidR="00AA3D4E" w:rsidRPr="00783A17" w:rsidRDefault="00AA3D4E" w:rsidP="00063D85">
            <w:pPr>
              <w:keepNext/>
              <w:spacing w:after="0" w:line="240" w:lineRule="auto"/>
              <w:ind w:firstLine="567"/>
              <w:contextualSpacing/>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лицензируемой деятельности, приведенной в лицензии</w:t>
            </w:r>
          </w:p>
        </w:tc>
        <w:tc>
          <w:tcPr>
            <w:tcW w:w="3260" w:type="dxa"/>
            <w:shd w:val="clear" w:color="auto" w:fill="FFFFFF"/>
          </w:tcPr>
          <w:p w:rsidR="00AA3D4E" w:rsidRPr="00783A17" w:rsidRDefault="00AA3D4E" w:rsidP="00063D85">
            <w:pPr>
              <w:keepNext/>
              <w:spacing w:after="0" w:line="288" w:lineRule="auto"/>
              <w:ind w:firstLine="567"/>
              <w:contextualSpacing/>
              <w:jc w:val="both"/>
              <w:rPr>
                <w:rFonts w:ascii="@Meiryo UI" w:eastAsia="@Meiryo UI" w:hAnsi="Times New Roman" w:cs="Times New Roman"/>
                <w:sz w:val="20"/>
                <w:szCs w:val="20"/>
              </w:rPr>
            </w:pPr>
          </w:p>
        </w:tc>
      </w:tr>
      <w:tr w:rsidR="00AA3D4E" w:rsidRPr="00783A17" w:rsidTr="00AA3D4E">
        <w:trPr>
          <w:trHeight w:val="637"/>
        </w:trPr>
        <w:tc>
          <w:tcPr>
            <w:tcW w:w="10206" w:type="dxa"/>
            <w:gridSpan w:val="4"/>
            <w:vAlign w:val="center"/>
          </w:tcPr>
          <w:p w:rsidR="00AA3D4E" w:rsidRPr="00783A17" w:rsidRDefault="00AA3D4E" w:rsidP="00063D85">
            <w:pPr>
              <w:keepNext/>
              <w:spacing w:after="0" w:line="240" w:lineRule="auto"/>
              <w:ind w:firstLine="34"/>
              <w:jc w:val="both"/>
              <w:rPr>
                <w:rFonts w:ascii="@Meiryo UI" w:eastAsia="@Meiryo UI" w:hAnsi="Times New Roman" w:cs="Times New Roman"/>
              </w:rPr>
            </w:pPr>
            <w:r w:rsidRPr="00783A17">
              <w:rPr>
                <w:rFonts w:ascii="Times New Roman" w:eastAsia="@Meiryo UI" w:hAnsi="Times New Roman" w:cs="Times New Roman"/>
                <w:b/>
                <w:bCs/>
                <w:sz w:val="20"/>
                <w:szCs w:val="20"/>
              </w:rPr>
              <w:t>Сведения об органах юридического лица</w:t>
            </w:r>
          </w:p>
        </w:tc>
      </w:tr>
      <w:tr w:rsidR="00AA3D4E" w:rsidRPr="00783A17" w:rsidTr="00AA3D4E">
        <w:trPr>
          <w:trHeight w:val="145"/>
        </w:trPr>
        <w:tc>
          <w:tcPr>
            <w:tcW w:w="4111" w:type="dxa"/>
          </w:tcPr>
          <w:p w:rsidR="00AA3D4E" w:rsidRPr="00783A17" w:rsidRDefault="00AA3D4E" w:rsidP="00063D85">
            <w:pPr>
              <w:keepNext/>
              <w:spacing w:after="0" w:line="240" w:lineRule="auto"/>
              <w:ind w:firstLine="34"/>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Орган управления организации</w:t>
            </w:r>
          </w:p>
          <w:p w:rsidR="00AA3D4E" w:rsidRPr="00783A17" w:rsidRDefault="00AA3D4E"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i/>
                <w:sz w:val="20"/>
                <w:szCs w:val="20"/>
              </w:rPr>
              <w:t>(нужное  отметить</w:t>
            </w:r>
            <w:r w:rsidRPr="00783A17">
              <w:rPr>
                <w:rFonts w:ascii="Times New Roman" w:eastAsia="@Meiryo UI" w:hAnsi="Times New Roman" w:cs="Times New Roman"/>
                <w:i/>
              </w:rPr>
              <w:t>)</w:t>
            </w:r>
          </w:p>
        </w:tc>
        <w:tc>
          <w:tcPr>
            <w:tcW w:w="6095" w:type="dxa"/>
            <w:gridSpan w:val="3"/>
          </w:tcPr>
          <w:p w:rsidR="00AA3D4E" w:rsidRPr="00783A17" w:rsidRDefault="00AA3D4E" w:rsidP="00063D85">
            <w:pPr>
              <w:keepNext/>
              <w:spacing w:after="0" w:line="240" w:lineRule="auto"/>
              <w:ind w:firstLine="34"/>
              <w:jc w:val="both"/>
              <w:rPr>
                <w:rFonts w:ascii="Times New Roman" w:eastAsia="@Meiryo UI" w:hAnsi="Times New Roman" w:cs="Times New Roman"/>
                <w:b/>
                <w:bCs/>
                <w:sz w:val="20"/>
                <w:szCs w:val="20"/>
              </w:rPr>
            </w:pPr>
            <w:r w:rsidRPr="00783A17">
              <w:rPr>
                <w:rFonts w:ascii="Times New Roman" w:eastAsia="@Meiryo UI" w:hAnsi="Times New Roman" w:cs="Times New Roman"/>
                <w:b/>
                <w:bCs/>
                <w:sz w:val="20"/>
                <w:szCs w:val="20"/>
              </w:rPr>
              <w:t>Персональный состав органов управления</w:t>
            </w:r>
          </w:p>
          <w:p w:rsidR="00AA3D4E" w:rsidRPr="00783A17" w:rsidRDefault="00AA3D4E" w:rsidP="00063D85">
            <w:pPr>
              <w:keepNext/>
              <w:spacing w:after="0" w:line="240" w:lineRule="auto"/>
              <w:ind w:firstLine="34"/>
              <w:jc w:val="both"/>
              <w:rPr>
                <w:rFonts w:ascii="@Meiryo UI" w:eastAsia="@Meiryo UI" w:hAnsi="Times New Roman" w:cs="Times New Roman"/>
                <w:b/>
              </w:rPr>
            </w:pPr>
            <w:r w:rsidRPr="00783A17">
              <w:rPr>
                <w:rFonts w:ascii="Times New Roman" w:eastAsia="@Meiryo UI" w:hAnsi="Times New Roman" w:cs="Times New Roman"/>
                <w:b/>
                <w:bCs/>
                <w:sz w:val="20"/>
                <w:szCs w:val="20"/>
              </w:rPr>
              <w:t>(ФИО и должность)</w:t>
            </w:r>
          </w:p>
        </w:tc>
      </w:tr>
      <w:tr w:rsidR="00AA3D4E" w:rsidRPr="00783A17" w:rsidTr="00AA3D4E">
        <w:trPr>
          <w:trHeight w:val="145"/>
        </w:trPr>
        <w:tc>
          <w:tcPr>
            <w:tcW w:w="4111" w:type="dxa"/>
          </w:tcPr>
          <w:p w:rsidR="00AA3D4E" w:rsidRPr="00783A17" w:rsidRDefault="00AA3D4E"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b/>
                <w:bCs/>
                <w:sz w:val="20"/>
                <w:szCs w:val="20"/>
              </w:rPr>
              <w:t>Общее собрание</w:t>
            </w:r>
            <w:r w:rsidRPr="00783A17">
              <w:rPr>
                <w:rFonts w:ascii="Times New Roman" w:eastAsia="@Meiryo UI" w:hAnsi="Times New Roman" w:cs="Times New Roman"/>
                <w:b/>
                <w:vertAlign w:val="superscript"/>
              </w:rPr>
              <w:footnoteReference w:id="1"/>
            </w:r>
            <w:r w:rsidRPr="00783A17">
              <w:rPr>
                <w:rFonts w:ascii="Times New Roman" w:eastAsia="@Meiryo UI" w:hAnsi="Times New Roman" w:cs="Times New Roman"/>
                <w:b/>
              </w:rPr>
              <w:t xml:space="preserve"> </w:t>
            </w:r>
          </w:p>
        </w:tc>
        <w:tc>
          <w:tcPr>
            <w:tcW w:w="6095" w:type="dxa"/>
            <w:gridSpan w:val="3"/>
          </w:tcPr>
          <w:p w:rsidR="00AA3D4E" w:rsidRPr="00783A17" w:rsidRDefault="00AA3D4E"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b/>
              </w:rPr>
              <w:t>________________________________________________</w:t>
            </w:r>
          </w:p>
          <w:p w:rsidR="00AA3D4E" w:rsidRPr="00783A17" w:rsidRDefault="00AA3D4E"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rPr>
              <w:t>_______________________</w:t>
            </w:r>
            <w:r w:rsidRPr="00783A17">
              <w:rPr>
                <w:rFonts w:ascii="Times New Roman" w:eastAsia="@Meiryo UI" w:hAnsi="Times New Roman" w:cs="Times New Roman"/>
                <w:b/>
              </w:rPr>
              <w:t>_________________________</w:t>
            </w:r>
          </w:p>
          <w:p w:rsidR="00AA3D4E" w:rsidRPr="00783A17" w:rsidRDefault="00AA3D4E" w:rsidP="00063D85">
            <w:pPr>
              <w:keepNext/>
              <w:autoSpaceDE w:val="0"/>
              <w:autoSpaceDN w:val="0"/>
              <w:adjustRightInd w:val="0"/>
              <w:spacing w:after="0" w:line="240" w:lineRule="auto"/>
              <w:ind w:right="23"/>
              <w:contextualSpacing/>
              <w:jc w:val="both"/>
              <w:rPr>
                <w:rFonts w:ascii="@Meiryo UI" w:eastAsia="@Meiryo UI" w:hAnsi="Times New Roman" w:cs="Times New Roman"/>
                <w:b/>
              </w:rPr>
            </w:pPr>
            <w:r w:rsidRPr="00783A17">
              <w:rPr>
                <w:rFonts w:ascii="Times New Roman" w:eastAsia="@Meiryo UI" w:hAnsi="Times New Roman" w:cs="Times New Roman"/>
              </w:rPr>
              <w:t>________________________________________________</w:t>
            </w:r>
          </w:p>
        </w:tc>
      </w:tr>
      <w:tr w:rsidR="00AA3D4E" w:rsidRPr="00783A17" w:rsidTr="00AA3D4E">
        <w:trPr>
          <w:trHeight w:val="423"/>
        </w:trPr>
        <w:tc>
          <w:tcPr>
            <w:tcW w:w="4111" w:type="dxa"/>
          </w:tcPr>
          <w:p w:rsidR="00AA3D4E" w:rsidRPr="00783A17" w:rsidRDefault="00AA3D4E"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b/>
                <w:bCs/>
                <w:sz w:val="20"/>
                <w:szCs w:val="20"/>
              </w:rPr>
              <w:t>Совет директоров</w:t>
            </w:r>
          </w:p>
          <w:p w:rsidR="00AA3D4E" w:rsidRPr="00783A17" w:rsidRDefault="00AA3D4E"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p>
        </w:tc>
        <w:tc>
          <w:tcPr>
            <w:tcW w:w="6095" w:type="dxa"/>
            <w:gridSpan w:val="3"/>
          </w:tcPr>
          <w:p w:rsidR="00AA3D4E" w:rsidRPr="00783A17" w:rsidRDefault="00AA3D4E"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b/>
              </w:rPr>
              <w:t>________________________________________________</w:t>
            </w:r>
          </w:p>
          <w:p w:rsidR="00AA3D4E" w:rsidRPr="00783A17" w:rsidRDefault="00AA3D4E"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rPr>
              <w:t>_____________________________________________________</w:t>
            </w:r>
            <w:r w:rsidRPr="00783A17">
              <w:rPr>
                <w:rFonts w:ascii="Times New Roman" w:eastAsia="@Meiryo UI" w:hAnsi="Times New Roman" w:cs="Times New Roman"/>
                <w:b/>
              </w:rPr>
              <w:t>___________________________________________</w:t>
            </w:r>
          </w:p>
          <w:p w:rsidR="00AA3D4E" w:rsidRPr="00783A17" w:rsidRDefault="00AA3D4E"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p>
        </w:tc>
      </w:tr>
      <w:tr w:rsidR="00AA3D4E" w:rsidRPr="00783A17" w:rsidTr="00AA3D4E">
        <w:trPr>
          <w:trHeight w:val="145"/>
        </w:trPr>
        <w:tc>
          <w:tcPr>
            <w:tcW w:w="4111" w:type="dxa"/>
          </w:tcPr>
          <w:p w:rsidR="00AA3D4E" w:rsidRPr="00783A17" w:rsidRDefault="00AA3D4E"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b/>
                <w:bCs/>
                <w:sz w:val="20"/>
                <w:szCs w:val="20"/>
              </w:rPr>
              <w:t xml:space="preserve">Единоличный исполнительный орган </w:t>
            </w:r>
            <w:r w:rsidRPr="00783A17">
              <w:rPr>
                <w:rFonts w:ascii="Times New Roman" w:eastAsia="@Meiryo UI" w:hAnsi="Times New Roman" w:cs="Times New Roman"/>
                <w:i/>
                <w:sz w:val="20"/>
                <w:szCs w:val="20"/>
              </w:rPr>
              <w:t>(Президент, директор, генеральный директор и др.)</w:t>
            </w:r>
          </w:p>
        </w:tc>
        <w:tc>
          <w:tcPr>
            <w:tcW w:w="6095" w:type="dxa"/>
            <w:gridSpan w:val="3"/>
          </w:tcPr>
          <w:p w:rsidR="00AA3D4E" w:rsidRPr="00783A17" w:rsidRDefault="00AA3D4E" w:rsidP="00063D85">
            <w:pPr>
              <w:keepNext/>
              <w:autoSpaceDE w:val="0"/>
              <w:autoSpaceDN w:val="0"/>
              <w:adjustRightInd w:val="0"/>
              <w:spacing w:after="0" w:line="288" w:lineRule="auto"/>
              <w:ind w:right="23"/>
              <w:contextualSpacing/>
              <w:jc w:val="both"/>
              <w:rPr>
                <w:rFonts w:ascii="Times New Roman" w:eastAsia="@Meiryo UI" w:hAnsi="Times New Roman" w:cs="Times New Roman"/>
                <w:b/>
              </w:rPr>
            </w:pPr>
          </w:p>
        </w:tc>
      </w:tr>
      <w:tr w:rsidR="00AA3D4E" w:rsidRPr="00783A17" w:rsidTr="00AA3D4E">
        <w:trPr>
          <w:trHeight w:val="145"/>
        </w:trPr>
        <w:tc>
          <w:tcPr>
            <w:tcW w:w="4111" w:type="dxa"/>
          </w:tcPr>
          <w:p w:rsidR="00AA3D4E" w:rsidRPr="00783A17" w:rsidRDefault="00AA3D4E"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noProof/>
                <w:spacing w:val="20"/>
                <w:bdr w:val="single" w:sz="4" w:space="0" w:color="808080" w:frame="1"/>
              </w:rPr>
              <w:t> </w:t>
            </w:r>
            <w:r w:rsidRPr="00783A17">
              <w:rPr>
                <w:rFonts w:ascii="Times New Roman" w:eastAsia="@Meiryo UI" w:hAnsi="Times New Roman" w:cs="Times New Roman"/>
              </w:rPr>
              <w:t xml:space="preserve"> </w:t>
            </w:r>
            <w:r w:rsidRPr="00783A17">
              <w:rPr>
                <w:rFonts w:ascii="Times New Roman" w:eastAsia="@Meiryo UI" w:hAnsi="Times New Roman" w:cs="Times New Roman"/>
                <w:b/>
                <w:bCs/>
                <w:sz w:val="20"/>
                <w:szCs w:val="20"/>
              </w:rPr>
              <w:t>Коллегиальный орган</w:t>
            </w:r>
          </w:p>
          <w:p w:rsidR="00AA3D4E" w:rsidRPr="00783A17" w:rsidRDefault="00AA3D4E"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i/>
                <w:sz w:val="20"/>
                <w:szCs w:val="20"/>
              </w:rPr>
            </w:pPr>
            <w:r w:rsidRPr="00783A17">
              <w:rPr>
                <w:rFonts w:ascii="Times New Roman" w:eastAsia="@Meiryo UI" w:hAnsi="Times New Roman" w:cs="Times New Roman"/>
                <w:i/>
                <w:sz w:val="20"/>
                <w:szCs w:val="20"/>
              </w:rPr>
              <w:t>(Правление, дирекция и др.)</w:t>
            </w:r>
          </w:p>
          <w:p w:rsidR="00AA3D4E" w:rsidRPr="00783A17" w:rsidRDefault="00AA3D4E" w:rsidP="00063D85">
            <w:pPr>
              <w:keepNext/>
              <w:autoSpaceDE w:val="0"/>
              <w:autoSpaceDN w:val="0"/>
              <w:adjustRightInd w:val="0"/>
              <w:spacing w:after="0" w:line="240" w:lineRule="auto"/>
              <w:ind w:right="23" w:firstLine="34"/>
              <w:contextualSpacing/>
              <w:jc w:val="both"/>
              <w:rPr>
                <w:rFonts w:ascii="Times New Roman" w:eastAsia="@Meiryo UI" w:hAnsi="Times New Roman" w:cs="Times New Roman"/>
                <w:b/>
              </w:rPr>
            </w:pPr>
          </w:p>
        </w:tc>
        <w:tc>
          <w:tcPr>
            <w:tcW w:w="6095" w:type="dxa"/>
            <w:gridSpan w:val="3"/>
          </w:tcPr>
          <w:p w:rsidR="00AA3D4E" w:rsidRPr="00783A17" w:rsidRDefault="00AA3D4E" w:rsidP="00063D85">
            <w:pPr>
              <w:keepNext/>
              <w:autoSpaceDE w:val="0"/>
              <w:autoSpaceDN w:val="0"/>
              <w:adjustRightInd w:val="0"/>
              <w:spacing w:after="0" w:line="240" w:lineRule="auto"/>
              <w:ind w:right="23"/>
              <w:contextualSpacing/>
              <w:jc w:val="both"/>
              <w:rPr>
                <w:rFonts w:ascii="Times New Roman" w:eastAsia="@Meiryo UI" w:hAnsi="Times New Roman" w:cs="Times New Roman"/>
                <w:b/>
              </w:rPr>
            </w:pPr>
            <w:r w:rsidRPr="00783A17">
              <w:rPr>
                <w:rFonts w:ascii="Times New Roman" w:eastAsia="@Meiryo UI" w:hAnsi="Times New Roman" w:cs="Times New Roman"/>
                <w:b/>
              </w:rPr>
              <w:t>________________________________________________</w:t>
            </w:r>
          </w:p>
          <w:p w:rsidR="00AA3D4E" w:rsidRPr="00783A17" w:rsidRDefault="00AA3D4E" w:rsidP="00063D85">
            <w:pPr>
              <w:keepNext/>
              <w:spacing w:after="0" w:line="240" w:lineRule="auto"/>
              <w:jc w:val="both"/>
              <w:rPr>
                <w:rFonts w:ascii="Times New Roman" w:eastAsia="@Meiryo UI" w:hAnsi="Times New Roman" w:cs="Times New Roman"/>
              </w:rPr>
            </w:pPr>
            <w:r w:rsidRPr="00783A17">
              <w:rPr>
                <w:rFonts w:ascii="Times New Roman" w:eastAsia="@Meiryo UI" w:hAnsi="Times New Roman" w:cs="Times New Roman"/>
              </w:rPr>
              <w:t>________________________________________________</w:t>
            </w:r>
          </w:p>
          <w:p w:rsidR="00AA3D4E" w:rsidRPr="00783A17" w:rsidRDefault="00AA3D4E" w:rsidP="00063D85">
            <w:pPr>
              <w:keepNext/>
              <w:spacing w:after="0" w:line="240" w:lineRule="auto"/>
              <w:jc w:val="both"/>
              <w:rPr>
                <w:rFonts w:ascii="Times New Roman" w:eastAsia="@Meiryo UI" w:hAnsi="Times New Roman" w:cs="Times New Roman"/>
              </w:rPr>
            </w:pPr>
          </w:p>
        </w:tc>
      </w:tr>
      <w:tr w:rsidR="00AA3D4E" w:rsidRPr="00783A17" w:rsidTr="00AA3D4E">
        <w:trPr>
          <w:trHeight w:val="145"/>
        </w:trPr>
        <w:tc>
          <w:tcPr>
            <w:tcW w:w="4111" w:type="dxa"/>
          </w:tcPr>
          <w:p w:rsidR="00AA3D4E" w:rsidRPr="00783A17" w:rsidRDefault="00AA3D4E" w:rsidP="00063D85">
            <w:pPr>
              <w:keepNext/>
              <w:spacing w:after="0" w:line="240" w:lineRule="auto"/>
              <w:ind w:right="-2" w:firstLine="34"/>
              <w:jc w:val="both"/>
              <w:rPr>
                <w:rFonts w:ascii="Times New Roman" w:eastAsia="@Meiryo UI" w:hAnsi="Times New Roman" w:cs="Times New Roman"/>
              </w:rPr>
            </w:pPr>
            <w:r w:rsidRPr="00783A17">
              <w:rPr>
                <w:rFonts w:ascii="Times New Roman" w:eastAsia="@Meiryo UI" w:hAnsi="Times New Roman" w:cs="Times New Roman"/>
                <w:b/>
                <w:bCs/>
                <w:sz w:val="20"/>
                <w:szCs w:val="20"/>
              </w:rPr>
              <w:t>Сведения об основаниях,  свидетельствующих о том, что Клиент действует к выгоде другого лица</w:t>
            </w:r>
            <w:r w:rsidRPr="00783A17">
              <w:rPr>
                <w:rFonts w:ascii="Times New Roman" w:eastAsia="@Meiryo UI" w:hAnsi="Times New Roman" w:cs="Times New Roman"/>
                <w:vertAlign w:val="superscript"/>
              </w:rPr>
              <w:t xml:space="preserve"> </w:t>
            </w:r>
            <w:r w:rsidRPr="00783A17">
              <w:rPr>
                <w:rFonts w:ascii="Times New Roman" w:eastAsia="@Meiryo UI" w:hAnsi="Times New Roman" w:cs="Times New Roman"/>
                <w:vertAlign w:val="superscript"/>
              </w:rPr>
              <w:footnoteReference w:id="2"/>
            </w:r>
            <w:r w:rsidRPr="00783A17">
              <w:rPr>
                <w:rFonts w:ascii="Times New Roman" w:eastAsia="@Meiryo UI" w:hAnsi="Times New Roman" w:cs="Times New Roman"/>
              </w:rPr>
              <w:t xml:space="preserve"> </w:t>
            </w:r>
          </w:p>
        </w:tc>
        <w:tc>
          <w:tcPr>
            <w:tcW w:w="6095" w:type="dxa"/>
            <w:gridSpan w:val="3"/>
          </w:tcPr>
          <w:p w:rsidR="00AA3D4E" w:rsidRPr="00783A17" w:rsidRDefault="00AA3D4E"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Наименование договора______________________________________</w:t>
            </w:r>
          </w:p>
          <w:p w:rsidR="00AA3D4E" w:rsidRPr="00783A17" w:rsidRDefault="00AA3D4E" w:rsidP="00063D85">
            <w:pPr>
              <w:keepNext/>
              <w:shd w:val="clear" w:color="auto" w:fill="FFFFFF"/>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Номер_______________________________________________</w:t>
            </w:r>
          </w:p>
          <w:p w:rsidR="00AA3D4E" w:rsidRPr="00783A17" w:rsidRDefault="00AA3D4E" w:rsidP="00063D85">
            <w:pPr>
              <w:keepNext/>
              <w:spacing w:after="0" w:line="240" w:lineRule="auto"/>
              <w:ind w:right="-2"/>
              <w:jc w:val="both"/>
              <w:rPr>
                <w:rFonts w:ascii="@Meiryo UI" w:eastAsia="@Meiryo UI" w:hAnsi="Times New Roman" w:cs="Times New Roman"/>
                <w:b/>
              </w:rPr>
            </w:pPr>
            <w:r w:rsidRPr="00783A17">
              <w:rPr>
                <w:rFonts w:ascii="Times New Roman" w:eastAsia="@Meiryo UI" w:hAnsi="Times New Roman" w:cs="Times New Roman"/>
                <w:sz w:val="20"/>
                <w:szCs w:val="20"/>
              </w:rPr>
              <w:t>Дата заключения_________________________________________</w:t>
            </w:r>
          </w:p>
        </w:tc>
      </w:tr>
    </w:tbl>
    <w:p w:rsidR="00AA3D4E" w:rsidRPr="00783A17" w:rsidRDefault="00AA3D4E" w:rsidP="00AA3D4E">
      <w:pPr>
        <w:keepNext/>
        <w:spacing w:after="0" w:line="240" w:lineRule="auto"/>
        <w:ind w:right="-2" w:firstLine="567"/>
        <w:jc w:val="both"/>
        <w:rPr>
          <w:rFonts w:ascii="@Meiryo UI" w:eastAsia="@Meiryo UI" w:hAnsi="Times New Roman" w:cs="Times New Roman"/>
          <w:b/>
        </w:rPr>
      </w:pPr>
    </w:p>
    <w:p w:rsidR="00AA3D4E" w:rsidRPr="00783A17" w:rsidRDefault="00AA3D4E" w:rsidP="00AA3D4E">
      <w:pPr>
        <w:keepNext/>
        <w:tabs>
          <w:tab w:val="left" w:pos="-426"/>
        </w:tabs>
        <w:autoSpaceDE w:val="0"/>
        <w:autoSpaceDN w:val="0"/>
        <w:adjustRightInd w:val="0"/>
        <w:spacing w:after="120" w:line="240" w:lineRule="auto"/>
        <w:ind w:right="23"/>
        <w:contextualSpacing/>
        <w:jc w:val="both"/>
        <w:rPr>
          <w:rFonts w:ascii="Times New Roman" w:eastAsia="@Meiryo UI" w:hAnsi="Times New Roman" w:cs="Times New Roman"/>
        </w:rPr>
      </w:pPr>
    </w:p>
    <w:p w:rsidR="00AA3D4E" w:rsidRPr="00783A17" w:rsidRDefault="00AA3D4E" w:rsidP="00AA3D4E">
      <w:pPr>
        <w:keepNext/>
        <w:spacing w:after="0" w:line="240" w:lineRule="auto"/>
        <w:jc w:val="both"/>
        <w:rPr>
          <w:rFonts w:ascii="Times New Roman" w:eastAsia="@Meiryo UI" w:hAnsi="Times New Roman" w:cs="Times New Roman"/>
          <w:i/>
          <w:noProof/>
        </w:rPr>
      </w:pPr>
      <w:r w:rsidRPr="00783A17">
        <w:rPr>
          <w:rFonts w:ascii="Times New Roman" w:eastAsia="@Meiryo UI" w:hAnsi="Times New Roman" w:cs="Times New Roman"/>
          <w:i/>
          <w:noProof/>
        </w:rPr>
        <w:t xml:space="preserve">Подпись </w:t>
      </w:r>
    </w:p>
    <w:p w:rsidR="00AA3D4E" w:rsidRPr="00783A17" w:rsidRDefault="00AA3D4E" w:rsidP="00AA3D4E">
      <w:pPr>
        <w:keepNext/>
        <w:spacing w:after="0" w:line="240" w:lineRule="auto"/>
        <w:jc w:val="both"/>
        <w:rPr>
          <w:rFonts w:ascii="Times New Roman" w:eastAsia="@Meiryo UI" w:hAnsi="Times New Roman" w:cs="Times New Roman"/>
          <w:i/>
          <w:noProof/>
        </w:rPr>
      </w:pPr>
      <w:r w:rsidRPr="00783A17">
        <w:rPr>
          <w:rFonts w:ascii="Times New Roman" w:eastAsia="@Meiryo UI" w:hAnsi="Times New Roman" w:cs="Times New Roman"/>
          <w:i/>
          <w:noProof/>
        </w:rPr>
        <w:t>Индивидуального Предпринимателя/</w:t>
      </w:r>
    </w:p>
    <w:p w:rsidR="00AA3D4E" w:rsidRPr="00783A17" w:rsidRDefault="00AA3D4E" w:rsidP="00AA3D4E">
      <w:pPr>
        <w:keepNext/>
        <w:spacing w:after="0" w:line="240" w:lineRule="auto"/>
        <w:rPr>
          <w:rFonts w:ascii="Times New Roman" w:eastAsia="@Meiryo UI" w:hAnsi="Times New Roman" w:cs="Times New Roman"/>
          <w:i/>
          <w:noProof/>
        </w:rPr>
      </w:pPr>
      <w:r w:rsidRPr="00783A17">
        <w:rPr>
          <w:rFonts w:ascii="Times New Roman" w:eastAsia="@Meiryo UI" w:hAnsi="Times New Roman" w:cs="Times New Roman"/>
          <w:i/>
          <w:noProof/>
        </w:rPr>
        <w:t xml:space="preserve">Уполномоченного лица                                                          _______________/_________________/    </w:t>
      </w:r>
    </w:p>
    <w:p w:rsidR="00AA3D4E" w:rsidRPr="00783A17" w:rsidRDefault="00AA3D4E" w:rsidP="00AA3D4E">
      <w:pPr>
        <w:keepNext/>
        <w:tabs>
          <w:tab w:val="center" w:pos="4677"/>
          <w:tab w:val="left" w:pos="7305"/>
        </w:tabs>
        <w:spacing w:after="0" w:line="240" w:lineRule="auto"/>
        <w:jc w:val="both"/>
        <w:rPr>
          <w:rFonts w:ascii="Times New Roman" w:eastAsia="@Meiryo UI" w:hAnsi="Times New Roman" w:cs="Times New Roman"/>
        </w:rPr>
      </w:pPr>
      <w:r w:rsidRPr="00783A17">
        <w:rPr>
          <w:rFonts w:ascii="Times New Roman" w:eastAsia="@Meiryo UI" w:hAnsi="Times New Roman" w:cs="Times New Roman"/>
          <w:i/>
          <w:sz w:val="20"/>
          <w:szCs w:val="20"/>
        </w:rPr>
        <w:t xml:space="preserve">                                                                                                                         (подпись)         (Ф.И.О. полностью)</w:t>
      </w:r>
      <w:r w:rsidRPr="00783A17">
        <w:rPr>
          <w:rFonts w:ascii="Times New Roman" w:eastAsia="@Meiryo UI" w:hAnsi="Times New Roman" w:cs="Times New Roman"/>
        </w:rPr>
        <w:t xml:space="preserve">       </w:t>
      </w:r>
    </w:p>
    <w:p w:rsidR="00AA3D4E" w:rsidRPr="00783A17" w:rsidRDefault="00AA3D4E" w:rsidP="00AA3D4E">
      <w:pPr>
        <w:keepNext/>
        <w:tabs>
          <w:tab w:val="center" w:pos="4677"/>
          <w:tab w:val="left" w:pos="7305"/>
        </w:tabs>
        <w:spacing w:after="0" w:line="240" w:lineRule="auto"/>
        <w:jc w:val="both"/>
        <w:rPr>
          <w:rFonts w:ascii="Times New Roman" w:eastAsia="@Meiryo UI" w:hAnsi="Times New Roman" w:cs="Times New Roman"/>
          <w:sz w:val="20"/>
          <w:szCs w:val="20"/>
        </w:rPr>
      </w:pPr>
    </w:p>
    <w:p w:rsidR="00AA3D4E" w:rsidRPr="00783A17" w:rsidRDefault="00AA3D4E" w:rsidP="00AA3D4E">
      <w:pPr>
        <w:keepNext/>
        <w:tabs>
          <w:tab w:val="center" w:pos="4677"/>
          <w:tab w:val="left" w:pos="7305"/>
        </w:tabs>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М.П.</w:t>
      </w:r>
    </w:p>
    <w:p w:rsidR="00AA3D4E" w:rsidRPr="00783A17" w:rsidRDefault="00AA3D4E" w:rsidP="00AA3D4E">
      <w:pPr>
        <w:keepNext/>
        <w:tabs>
          <w:tab w:val="center" w:pos="4677"/>
          <w:tab w:val="left" w:pos="7305"/>
        </w:tabs>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i/>
          <w:sz w:val="20"/>
          <w:szCs w:val="20"/>
        </w:rPr>
        <w:t>(при наличии</w:t>
      </w:r>
      <w:r w:rsidRPr="00783A17">
        <w:rPr>
          <w:rFonts w:ascii="Times New Roman" w:eastAsia="@Meiryo UI" w:hAnsi="Times New Roman" w:cs="Times New Roman"/>
          <w:i/>
        </w:rPr>
        <w:t>)                                                                     «____» ________________20___г.</w:t>
      </w:r>
    </w:p>
    <w:p w:rsidR="00AA3D4E" w:rsidRPr="00783A17" w:rsidRDefault="00AA3D4E" w:rsidP="00AA3D4E">
      <w:pPr>
        <w:keepNext/>
        <w:tabs>
          <w:tab w:val="left" w:pos="6810"/>
        </w:tabs>
        <w:spacing w:after="0" w:line="240" w:lineRule="auto"/>
        <w:jc w:val="both"/>
        <w:rPr>
          <w:rFonts w:ascii="Times New Roman" w:eastAsia="@Meiryo UI" w:hAnsi="Times New Roman" w:cs="Times New Roman"/>
          <w:sz w:val="20"/>
          <w:szCs w:val="20"/>
        </w:rPr>
      </w:pPr>
      <w:r w:rsidRPr="00783A17">
        <w:rPr>
          <w:rFonts w:ascii="Times New Roman" w:eastAsia="@Meiryo UI" w:hAnsi="Times New Roman" w:cs="Times New Roman"/>
          <w:sz w:val="20"/>
          <w:szCs w:val="20"/>
        </w:rPr>
        <w:tab/>
      </w:r>
      <w:r w:rsidRPr="00783A17">
        <w:rPr>
          <w:rFonts w:ascii="@Meiryo UI" w:eastAsia="@Meiryo UI" w:hAnsi="Times New Roman" w:cs="Times New Roman"/>
          <w:i/>
          <w:sz w:val="20"/>
          <w:szCs w:val="20"/>
        </w:rPr>
        <w:t>(</w:t>
      </w:r>
      <w:r w:rsidRPr="00783A17">
        <w:rPr>
          <w:rFonts w:ascii="@Meiryo UI" w:eastAsia="@Meiryo UI" w:hAnsi="Times New Roman" w:cs="Times New Roman"/>
          <w:i/>
          <w:sz w:val="20"/>
          <w:szCs w:val="20"/>
        </w:rPr>
        <w:t>дата</w:t>
      </w:r>
      <w:r w:rsidRPr="00783A17">
        <w:rPr>
          <w:rFonts w:ascii="@Meiryo UI" w:eastAsia="@Meiryo UI" w:hAnsi="Times New Roman" w:cs="Times New Roman"/>
          <w:i/>
          <w:sz w:val="20"/>
          <w:szCs w:val="20"/>
        </w:rPr>
        <w:t>)</w:t>
      </w:r>
    </w:p>
    <w:p w:rsidR="00AA3D4E" w:rsidRPr="00783A17" w:rsidRDefault="00AA3D4E" w:rsidP="00AA3D4E">
      <w:pPr>
        <w:keepNext/>
        <w:tabs>
          <w:tab w:val="left" w:pos="0"/>
          <w:tab w:val="center" w:pos="4666"/>
          <w:tab w:val="right" w:pos="9332"/>
        </w:tabs>
        <w:autoSpaceDE w:val="0"/>
        <w:autoSpaceDN w:val="0"/>
        <w:adjustRightInd w:val="0"/>
        <w:spacing w:after="120" w:line="240" w:lineRule="auto"/>
        <w:ind w:right="23"/>
        <w:contextualSpacing/>
        <w:jc w:val="both"/>
        <w:rPr>
          <w:rFonts w:ascii="Times New Roman" w:eastAsia="@Meiryo UI" w:hAnsi="Times New Roman" w:cs="Times New Roman"/>
          <w:i/>
        </w:rPr>
      </w:pPr>
      <w:r w:rsidRPr="00783A17">
        <w:rPr>
          <w:rFonts w:ascii="Times New Roman" w:eastAsia="@Meiryo UI" w:hAnsi="Times New Roman" w:cs="Times New Roman"/>
          <w:i/>
        </w:rPr>
        <w:tab/>
        <w:t xml:space="preserve">                                                                               </w:t>
      </w:r>
    </w:p>
    <w:p w:rsidR="006E7E0A" w:rsidRPr="00AA3D4E" w:rsidRDefault="006E7E0A" w:rsidP="00AA3D4E">
      <w:pPr>
        <w:keepNext/>
        <w:spacing w:after="0" w:line="240" w:lineRule="auto"/>
        <w:contextualSpacing/>
        <w:jc w:val="both"/>
        <w:rPr>
          <w:rFonts w:ascii="Times New Roman" w:eastAsia="@Meiryo UI" w:hAnsi="Times New Roman" w:cs="Times New Roman"/>
          <w:b/>
          <w:sz w:val="18"/>
          <w:szCs w:val="18"/>
        </w:rPr>
      </w:pPr>
    </w:p>
    <w:sectPr w:rsidR="006E7E0A" w:rsidRPr="00AA3D4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E9B" w:rsidRDefault="00BB6E9B" w:rsidP="00AA3D4E">
      <w:pPr>
        <w:spacing w:after="0" w:line="240" w:lineRule="auto"/>
      </w:pPr>
      <w:r>
        <w:separator/>
      </w:r>
    </w:p>
  </w:endnote>
  <w:endnote w:type="continuationSeparator" w:id="0">
    <w:p w:rsidR="00BB6E9B" w:rsidRDefault="00BB6E9B" w:rsidP="00AA3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E9B" w:rsidRDefault="00BB6E9B" w:rsidP="00AA3D4E">
      <w:pPr>
        <w:spacing w:after="0" w:line="240" w:lineRule="auto"/>
      </w:pPr>
      <w:r>
        <w:separator/>
      </w:r>
    </w:p>
  </w:footnote>
  <w:footnote w:type="continuationSeparator" w:id="0">
    <w:p w:rsidR="00BB6E9B" w:rsidRDefault="00BB6E9B" w:rsidP="00AA3D4E">
      <w:pPr>
        <w:spacing w:after="0" w:line="240" w:lineRule="auto"/>
      </w:pPr>
      <w:r>
        <w:continuationSeparator/>
      </w:r>
    </w:p>
  </w:footnote>
  <w:footnote w:id="1">
    <w:p w:rsidR="00AA3D4E" w:rsidRPr="00386E15" w:rsidRDefault="00AA3D4E" w:rsidP="00AA3D4E">
      <w:pPr>
        <w:pStyle w:val="a3"/>
        <w:tabs>
          <w:tab w:val="left" w:pos="10064"/>
        </w:tabs>
        <w:ind w:right="-1" w:firstLine="0"/>
        <w:rPr>
          <w:rFonts w:ascii="Times New Roman"/>
          <w:sz w:val="18"/>
          <w:szCs w:val="18"/>
        </w:rPr>
      </w:pPr>
      <w:r w:rsidRPr="00386E15">
        <w:rPr>
          <w:rStyle w:val="a5"/>
          <w:rFonts w:ascii="Times New Roman"/>
          <w:sz w:val="18"/>
          <w:szCs w:val="18"/>
        </w:rPr>
        <w:footnoteRef/>
      </w:r>
      <w:r w:rsidRPr="00386E15">
        <w:rPr>
          <w:rFonts w:ascii="Times New Roman"/>
          <w:sz w:val="18"/>
          <w:szCs w:val="18"/>
        </w:rPr>
        <w:t xml:space="preserve"> Указывается организационно-правовая форма и полное наименование юридических лиц / ФИО физических лиц, владеющих 25% акций / долей и боле</w:t>
      </w:r>
      <w:r>
        <w:rPr>
          <w:rFonts w:ascii="Times New Roman"/>
          <w:sz w:val="18"/>
          <w:szCs w:val="18"/>
        </w:rPr>
        <w:t>е</w:t>
      </w:r>
      <w:r w:rsidRPr="00386E15">
        <w:rPr>
          <w:rFonts w:ascii="Times New Roman"/>
          <w:sz w:val="18"/>
          <w:szCs w:val="18"/>
        </w:rPr>
        <w:t>.</w:t>
      </w:r>
    </w:p>
  </w:footnote>
  <w:footnote w:id="2">
    <w:p w:rsidR="00AA3D4E" w:rsidRPr="00386E15" w:rsidRDefault="00AA3D4E" w:rsidP="00AA3D4E">
      <w:pPr>
        <w:pStyle w:val="a3"/>
        <w:tabs>
          <w:tab w:val="left" w:pos="10064"/>
        </w:tabs>
        <w:ind w:right="-1" w:firstLine="0"/>
        <w:rPr>
          <w:rFonts w:ascii="Times New Roman"/>
          <w:sz w:val="18"/>
          <w:szCs w:val="18"/>
        </w:rPr>
      </w:pPr>
      <w:r w:rsidRPr="00386E15">
        <w:rPr>
          <w:rStyle w:val="a5"/>
          <w:rFonts w:ascii="Times New Roman"/>
          <w:sz w:val="18"/>
          <w:szCs w:val="18"/>
        </w:rPr>
        <w:footnoteRef/>
      </w:r>
      <w:r w:rsidRPr="00386E15">
        <w:rPr>
          <w:rFonts w:ascii="Times New Roman"/>
          <w:sz w:val="18"/>
          <w:szCs w:val="18"/>
        </w:rPr>
        <w:t xml:space="preserve"> Сведения подтверждаются надлежащим образом заверенными копиями документов.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D4E"/>
    <w:rsid w:val="002F3A2F"/>
    <w:rsid w:val="006E7E0A"/>
    <w:rsid w:val="009F03CF"/>
    <w:rsid w:val="00A37D28"/>
    <w:rsid w:val="00AA3D4E"/>
    <w:rsid w:val="00BB6E9B"/>
    <w:rsid w:val="00F05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D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AA3D4E"/>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AA3D4E"/>
    <w:rPr>
      <w:rFonts w:ascii="@Meiryo UI" w:eastAsia="@Meiryo UI" w:hAnsi="Times New Roman" w:cs="Times New Roman"/>
      <w:sz w:val="20"/>
      <w:szCs w:val="20"/>
    </w:rPr>
  </w:style>
  <w:style w:type="character" w:styleId="a5">
    <w:name w:val="footnote reference"/>
    <w:uiPriority w:val="99"/>
    <w:rsid w:val="00AA3D4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D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4"/>
    <w:uiPriority w:val="99"/>
    <w:unhideWhenUsed/>
    <w:qFormat/>
    <w:rsid w:val="00AA3D4E"/>
    <w:pPr>
      <w:spacing w:after="0" w:line="240" w:lineRule="auto"/>
      <w:ind w:firstLine="567"/>
      <w:jc w:val="both"/>
    </w:pPr>
    <w:rPr>
      <w:rFonts w:ascii="@Meiryo UI" w:eastAsia="@Meiryo UI" w:hAnsi="Times New Roman" w:cs="Times New Roman"/>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AA3D4E"/>
    <w:rPr>
      <w:rFonts w:ascii="@Meiryo UI" w:eastAsia="@Meiryo UI" w:hAnsi="Times New Roman" w:cs="Times New Roman"/>
      <w:sz w:val="20"/>
      <w:szCs w:val="20"/>
    </w:rPr>
  </w:style>
  <w:style w:type="character" w:styleId="a5">
    <w:name w:val="footnote reference"/>
    <w:uiPriority w:val="99"/>
    <w:rsid w:val="00AA3D4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511</Words>
  <Characters>2917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3</cp:revision>
  <dcterms:created xsi:type="dcterms:W3CDTF">2015-09-15T07:32:00Z</dcterms:created>
  <dcterms:modified xsi:type="dcterms:W3CDTF">2015-09-15T08:15:00Z</dcterms:modified>
</cp:coreProperties>
</file>