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753" w:type="dxa"/>
        <w:tblInd w:w="3427" w:type="dxa"/>
        <w:tblLayout w:type="fixed"/>
        <w:tblLook w:val="04A0" w:firstRow="1" w:lastRow="0" w:firstColumn="1" w:lastColumn="0" w:noHBand="0" w:noVBand="1"/>
      </w:tblPr>
      <w:tblGrid>
        <w:gridCol w:w="3202"/>
        <w:gridCol w:w="2551"/>
      </w:tblGrid>
      <w:tr w:rsidR="00D30DAC" w:rsidRPr="00783A17" w:rsidTr="00A10F88">
        <w:tc>
          <w:tcPr>
            <w:tcW w:w="3202" w:type="dxa"/>
          </w:tcPr>
          <w:p w:rsidR="00D30DAC" w:rsidRPr="00783A17" w:rsidRDefault="00D30DAC" w:rsidP="00063D85">
            <w:pPr>
              <w:keepNext/>
              <w:tabs>
                <w:tab w:val="left" w:pos="5378"/>
              </w:tabs>
              <w:autoSpaceDE w:val="0"/>
              <w:autoSpaceDN w:val="0"/>
              <w:adjustRightInd w:val="0"/>
              <w:spacing w:after="0" w:line="240" w:lineRule="auto"/>
              <w:ind w:right="-2"/>
              <w:contextualSpacing/>
              <w:rPr>
                <w:rFonts w:ascii="Times New Roman" w:eastAsia="@Meiryo UI" w:hAnsi="Times New Roman" w:cs="Times New Roman"/>
                <w:b/>
                <w:sz w:val="18"/>
                <w:szCs w:val="18"/>
                <w:lang w:val="en-US"/>
              </w:rPr>
            </w:pPr>
            <w:bookmarkStart w:id="0" w:name="_GoBack"/>
            <w:bookmarkEnd w:id="0"/>
            <w:r w:rsidRPr="00783A17">
              <w:rPr>
                <w:rFonts w:ascii="Times New Roman" w:eastAsia="@Meiryo UI" w:hAnsi="Times New Roman" w:cs="Times New Roman"/>
                <w:i/>
              </w:rPr>
              <w:tab/>
            </w:r>
          </w:p>
        </w:tc>
        <w:tc>
          <w:tcPr>
            <w:tcW w:w="2551" w:type="dxa"/>
          </w:tcPr>
          <w:p w:rsidR="00A10F88" w:rsidRPr="004D490A" w:rsidRDefault="00A10F88" w:rsidP="00A10F88">
            <w:pPr>
              <w:keepNext/>
              <w:autoSpaceDE w:val="0"/>
              <w:autoSpaceDN w:val="0"/>
              <w:adjustRightInd w:val="0"/>
              <w:spacing w:after="0" w:line="288" w:lineRule="auto"/>
              <w:ind w:right="23"/>
              <w:contextualSpacing/>
              <w:rPr>
                <w:rFonts w:ascii="@Meiryo UI" w:eastAsia="@Meiryo UI" w:hAnsi="Times New Roman" w:cs="Times New Roman"/>
                <w:b/>
                <w:sz w:val="18"/>
                <w:szCs w:val="18"/>
              </w:rPr>
            </w:pPr>
            <w:r w:rsidRPr="004D490A">
              <w:rPr>
                <w:rFonts w:ascii="@Meiryo UI" w:eastAsia="@Meiryo UI" w:hAnsi="Times New Roman" w:cs="Times New Roman"/>
                <w:b/>
                <w:sz w:val="18"/>
                <w:szCs w:val="18"/>
              </w:rPr>
              <w:t>Действует</w:t>
            </w:r>
            <w:r w:rsidRPr="004D490A">
              <w:rPr>
                <w:rFonts w:ascii="@Meiryo UI" w:eastAsia="@Meiryo UI" w:hAnsi="Times New Roman" w:cs="Times New Roman"/>
                <w:b/>
                <w:sz w:val="18"/>
                <w:szCs w:val="18"/>
              </w:rPr>
              <w:t xml:space="preserve"> </w:t>
            </w:r>
            <w:r w:rsidRPr="004D490A">
              <w:rPr>
                <w:rFonts w:ascii="@Meiryo UI" w:eastAsia="@Meiryo UI" w:hAnsi="Times New Roman" w:cs="Times New Roman"/>
                <w:b/>
                <w:sz w:val="18"/>
                <w:szCs w:val="18"/>
              </w:rPr>
              <w:t>с</w:t>
            </w:r>
            <w:r w:rsidRPr="004D490A">
              <w:rPr>
                <w:rFonts w:ascii="@Meiryo UI" w:eastAsia="@Meiryo UI" w:hAnsi="Times New Roman" w:cs="Times New Roman"/>
                <w:b/>
                <w:sz w:val="18"/>
                <w:szCs w:val="18"/>
              </w:rPr>
              <w:t xml:space="preserve"> </w:t>
            </w:r>
            <w:r>
              <w:rPr>
                <w:rFonts w:ascii="@Meiryo UI" w:eastAsia="@Meiryo UI" w:hAnsi="Times New Roman" w:cs="Times New Roman"/>
                <w:b/>
                <w:sz w:val="18"/>
                <w:szCs w:val="18"/>
                <w:lang w:val="en-US"/>
              </w:rPr>
              <w:t>03</w:t>
            </w:r>
            <w:r w:rsidRPr="004D490A">
              <w:rPr>
                <w:rFonts w:ascii="@Meiryo UI" w:eastAsia="@Meiryo UI" w:hAnsi="Times New Roman" w:cs="Times New Roman"/>
                <w:b/>
                <w:sz w:val="18"/>
                <w:szCs w:val="18"/>
              </w:rPr>
              <w:t>.</w:t>
            </w:r>
            <w:r>
              <w:rPr>
                <w:rFonts w:ascii="@Meiryo UI" w:eastAsia="@Meiryo UI" w:hAnsi="Times New Roman" w:cs="Times New Roman"/>
                <w:b/>
                <w:sz w:val="18"/>
                <w:szCs w:val="18"/>
                <w:lang w:val="en-US"/>
              </w:rPr>
              <w:t>09</w:t>
            </w:r>
            <w:r w:rsidRPr="004D490A">
              <w:rPr>
                <w:rFonts w:ascii="@Meiryo UI" w:eastAsia="@Meiryo UI" w:hAnsi="Times New Roman" w:cs="Times New Roman"/>
                <w:b/>
                <w:sz w:val="18"/>
                <w:szCs w:val="18"/>
              </w:rPr>
              <w:t>.2015</w:t>
            </w:r>
          </w:p>
          <w:p w:rsidR="00A10F88" w:rsidRDefault="00A10F88"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p>
          <w:p w:rsidR="00D30DAC" w:rsidRPr="00783A17" w:rsidRDefault="00D30DAC"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 xml:space="preserve">Приложение 4.3. </w:t>
            </w:r>
          </w:p>
          <w:p w:rsidR="00D30DAC" w:rsidRPr="00783A17" w:rsidRDefault="00D30DAC"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 xml:space="preserve">к Информационным сведениям Клиента - юридического лица (филиала) </w:t>
            </w:r>
          </w:p>
        </w:tc>
      </w:tr>
    </w:tbl>
    <w:p w:rsidR="00D30DAC" w:rsidRPr="00783A17" w:rsidRDefault="00D30DAC" w:rsidP="00D30DAC">
      <w:pPr>
        <w:keepNext/>
        <w:tabs>
          <w:tab w:val="left" w:pos="5954"/>
        </w:tabs>
        <w:autoSpaceDE w:val="0"/>
        <w:autoSpaceDN w:val="0"/>
        <w:adjustRightInd w:val="0"/>
        <w:spacing w:after="120" w:line="240" w:lineRule="auto"/>
        <w:ind w:right="-2" w:firstLine="567"/>
        <w:contextualSpacing/>
        <w:jc w:val="right"/>
        <w:rPr>
          <w:rFonts w:ascii="@Meiryo UI" w:eastAsia="@Meiryo UI" w:hAnsi="Times New Roman" w:cs="Times New Roman"/>
          <w:b/>
          <w:sz w:val="18"/>
          <w:szCs w:val="18"/>
        </w:rPr>
      </w:pPr>
    </w:p>
    <w:p w:rsidR="00D30DAC" w:rsidRPr="00783A17" w:rsidRDefault="00D30DAC" w:rsidP="00D30DAC">
      <w:pPr>
        <w:keepNext/>
        <w:tabs>
          <w:tab w:val="left" w:pos="5954"/>
        </w:tabs>
        <w:autoSpaceDE w:val="0"/>
        <w:autoSpaceDN w:val="0"/>
        <w:adjustRightInd w:val="0"/>
        <w:spacing w:after="120" w:line="240" w:lineRule="auto"/>
        <w:ind w:right="-2" w:firstLine="567"/>
        <w:contextualSpacing/>
        <w:jc w:val="right"/>
        <w:rPr>
          <w:rFonts w:ascii="@Meiryo UI" w:eastAsia="@Meiryo UI" w:hAnsi="Times New Roman" w:cs="Times New Roman"/>
          <w:b/>
          <w:sz w:val="18"/>
          <w:szCs w:val="18"/>
        </w:rPr>
      </w:pPr>
    </w:p>
    <w:p w:rsidR="00D30DAC" w:rsidRPr="00783A17" w:rsidRDefault="00D30DAC" w:rsidP="00D30DAC">
      <w:pPr>
        <w:keepNext/>
        <w:shd w:val="clear" w:color="auto" w:fill="FFFFFF"/>
        <w:spacing w:after="0" w:line="240" w:lineRule="auto"/>
        <w:ind w:firstLine="567"/>
        <w:jc w:val="center"/>
        <w:rPr>
          <w:rFonts w:ascii="Times New Roman" w:eastAsia="@Meiryo UI" w:hAnsi="Times New Roman" w:cs="Times New Roman"/>
          <w:b/>
        </w:rPr>
      </w:pPr>
      <w:r w:rsidRPr="00783A17">
        <w:rPr>
          <w:rFonts w:ascii="Times New Roman" w:eastAsia="@Meiryo UI" w:hAnsi="Times New Roman" w:cs="Times New Roman"/>
          <w:b/>
        </w:rPr>
        <w:t>СВЕДЕНИЯ</w:t>
      </w:r>
      <w:r w:rsidRPr="00783A17">
        <w:rPr>
          <w:rFonts w:ascii="Times New Roman" w:eastAsia="@Meiryo UI" w:hAnsi="Times New Roman" w:cs="Times New Roman"/>
          <w:b/>
          <w:vertAlign w:val="superscript"/>
        </w:rPr>
        <w:footnoteReference w:id="1"/>
      </w:r>
      <w:r w:rsidRPr="00783A17">
        <w:rPr>
          <w:rFonts w:ascii="Times New Roman" w:eastAsia="@Meiryo UI" w:hAnsi="Times New Roman" w:cs="Times New Roman"/>
          <w:b/>
        </w:rPr>
        <w:t xml:space="preserve"> О  ВЫГОДОПРИОБРЕТАТЕЛЕ – ИНДИВИДУАЛЬНОМ ПРЕДПРИНИМАТЕЛЕ, ФИЗИЧЕСКОМ ЛИЦЕ В ЦЕЛЯХ </w:t>
      </w:r>
      <w:r w:rsidRPr="00783A17">
        <w:rPr>
          <w:rFonts w:ascii="Times New Roman" w:eastAsia="@Meiryo UI" w:hAnsi="Times New Roman" w:cs="Times New Roman"/>
          <w:b/>
          <w:lang w:val="en-US"/>
        </w:rPr>
        <w:t>FATCA</w:t>
      </w:r>
    </w:p>
    <w:p w:rsidR="00D30DAC" w:rsidRPr="00783A17" w:rsidRDefault="00D30DAC" w:rsidP="00D30DAC">
      <w:pPr>
        <w:keepNext/>
        <w:shd w:val="clear" w:color="auto" w:fill="FFFFFF"/>
        <w:spacing w:after="0" w:line="240" w:lineRule="auto"/>
        <w:ind w:firstLine="567"/>
        <w:jc w:val="center"/>
        <w:rPr>
          <w:rFonts w:ascii="Times New Roman" w:eastAsia="@Meiryo UI" w:hAnsi="Times New Roman" w:cs="Times New Roman"/>
          <w:b/>
        </w:rPr>
      </w:pPr>
    </w:p>
    <w:p w:rsidR="00D30DAC" w:rsidRPr="00783A17" w:rsidRDefault="00D30DAC" w:rsidP="00D30DAC">
      <w:pPr>
        <w:keepNext/>
        <w:shd w:val="clear" w:color="auto" w:fill="FFFFFF"/>
        <w:spacing w:after="0" w:line="240" w:lineRule="auto"/>
        <w:ind w:firstLine="567"/>
        <w:jc w:val="both"/>
        <w:rPr>
          <w:rFonts w:ascii="@Meiryo UI" w:eastAsia="@Meiryo UI" w:hAnsi="Times New Roman" w:cs="Times New Roman"/>
          <w:b/>
        </w:rPr>
      </w:pPr>
      <w:r w:rsidRPr="00783A17">
        <w:rPr>
          <w:rFonts w:ascii="@Meiryo UI" w:eastAsia="@Meiryo UI" w:hAnsi="Times New Roman" w:cs="Times New Roman"/>
          <w:b/>
        </w:rPr>
        <w:t>КЛИЕНТА</w:t>
      </w:r>
      <w:r w:rsidRPr="00783A17">
        <w:rPr>
          <w:rFonts w:ascii="@Meiryo UI" w:eastAsia="@Meiryo UI" w:hAnsi="Times New Roman" w:cs="Times New Roman"/>
          <w:b/>
        </w:rPr>
        <w:t>_________________________</w:t>
      </w:r>
      <w:r w:rsidRPr="00783A17">
        <w:rPr>
          <w:rFonts w:ascii="@Meiryo UI" w:eastAsia="@Meiryo UI" w:hAnsi="Times New Roman" w:cs="Times New Roman"/>
          <w:b/>
        </w:rPr>
        <w:t>ИНН</w:t>
      </w:r>
      <w:r w:rsidRPr="00783A17">
        <w:rPr>
          <w:rFonts w:ascii="@Meiryo UI" w:eastAsia="@Meiryo UI" w:hAnsi="Times New Roman" w:cs="Times New Roman"/>
          <w:b/>
        </w:rPr>
        <w:t xml:space="preserve">_______________________ </w:t>
      </w:r>
    </w:p>
    <w:p w:rsidR="00D30DAC" w:rsidRPr="00783A17" w:rsidRDefault="00D30DAC" w:rsidP="00D30DAC">
      <w:pPr>
        <w:keepNext/>
        <w:shd w:val="clear" w:color="auto" w:fill="FFFFFF"/>
        <w:spacing w:after="0" w:line="240" w:lineRule="auto"/>
        <w:ind w:firstLine="567"/>
        <w:jc w:val="both"/>
        <w:rPr>
          <w:rFonts w:ascii="Times New Roman" w:hAnsi="Times New Roman" w:cs="Times New Roman"/>
          <w:b/>
        </w:rPr>
      </w:pPr>
    </w:p>
    <w:p w:rsidR="00D30DAC" w:rsidRPr="00783A17" w:rsidRDefault="00D30DAC" w:rsidP="00D30DAC">
      <w:pPr>
        <w:keepNext/>
        <w:shd w:val="clear" w:color="auto" w:fill="FFFFFF"/>
        <w:spacing w:after="0" w:line="240" w:lineRule="auto"/>
        <w:jc w:val="both"/>
        <w:rPr>
          <w:rFonts w:ascii="Times New Roman" w:hAnsi="Times New Roman" w:cs="Times New Roman"/>
          <w:b/>
        </w:rPr>
      </w:pPr>
      <w:r w:rsidRPr="00783A17">
        <w:rPr>
          <w:rFonts w:ascii="Times New Roman" w:hAnsi="Times New Roman" w:cs="Times New Roman"/>
          <w:b/>
        </w:rPr>
        <w:t xml:space="preserve">          Раздел </w:t>
      </w:r>
      <w:r w:rsidRPr="00783A17">
        <w:rPr>
          <w:rFonts w:ascii="Times New Roman" w:hAnsi="Times New Roman" w:cs="Times New Roman"/>
          <w:b/>
          <w:lang w:val="en-US"/>
        </w:rPr>
        <w:t>I</w:t>
      </w:r>
      <w:r w:rsidRPr="00783A17">
        <w:rPr>
          <w:rFonts w:ascii="Times New Roman" w:hAnsi="Times New Roman" w:cs="Times New Roman"/>
          <w:b/>
        </w:rPr>
        <w:t>. Общие сведения</w:t>
      </w:r>
    </w:p>
    <w:p w:rsidR="00D30DAC" w:rsidRPr="00783A17" w:rsidRDefault="00D30DAC" w:rsidP="00D30DAC">
      <w:pPr>
        <w:keepNext/>
        <w:shd w:val="clear" w:color="auto" w:fill="FFFFFF"/>
        <w:spacing w:after="0" w:line="240" w:lineRule="auto"/>
        <w:ind w:firstLine="567"/>
        <w:jc w:val="both"/>
        <w:rPr>
          <w:rFonts w:ascii="Times New Roman" w:hAnsi="Times New Roman" w:cs="Times New Roman"/>
          <w:b/>
        </w:rPr>
      </w:pPr>
    </w:p>
    <w:tbl>
      <w:tblPr>
        <w:tblW w:w="10348" w:type="dxa"/>
        <w:tblInd w:w="-953" w:type="dxa"/>
        <w:tblLayout w:type="fixed"/>
        <w:tblCellMar>
          <w:left w:w="40" w:type="dxa"/>
          <w:right w:w="40" w:type="dxa"/>
        </w:tblCellMar>
        <w:tblLook w:val="0000" w:firstRow="0" w:lastRow="0" w:firstColumn="0" w:lastColumn="0" w:noHBand="0" w:noVBand="0"/>
      </w:tblPr>
      <w:tblGrid>
        <w:gridCol w:w="4111"/>
        <w:gridCol w:w="6237"/>
      </w:tblGrid>
      <w:tr w:rsidR="00D30DAC" w:rsidRPr="00783A17" w:rsidTr="00D30DAC">
        <w:trPr>
          <w:cantSplit/>
          <w:trHeight w:val="575"/>
        </w:trPr>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rsidR="00D30DAC" w:rsidRPr="00783A17" w:rsidRDefault="00D30DAC" w:rsidP="00063D85">
            <w:pPr>
              <w:keepNext/>
              <w:spacing w:after="0" w:line="240" w:lineRule="auto"/>
              <w:ind w:firstLine="102"/>
              <w:contextualSpacing/>
              <w:rPr>
                <w:rFonts w:ascii="Times New Roman" w:eastAsia="@Meiryo UI" w:hAnsi="Times New Roman" w:cs="Times New Roman"/>
                <w:b/>
                <w:sz w:val="20"/>
                <w:szCs w:val="20"/>
              </w:rPr>
            </w:pPr>
            <w:r w:rsidRPr="00783A17">
              <w:rPr>
                <w:rFonts w:ascii="Times New Roman" w:eastAsia="@Meiryo UI" w:hAnsi="Times New Roman" w:cs="Times New Roman"/>
                <w:b/>
                <w:sz w:val="20"/>
                <w:szCs w:val="20"/>
              </w:rPr>
              <w:t xml:space="preserve">Фамилия, имя и отчество (если иное не вытекает из закона или национального обычая) </w:t>
            </w:r>
          </w:p>
        </w:tc>
        <w:tc>
          <w:tcPr>
            <w:tcW w:w="6237" w:type="dxa"/>
            <w:tcBorders>
              <w:top w:val="single" w:sz="6" w:space="0" w:color="auto"/>
              <w:left w:val="single" w:sz="6" w:space="0" w:color="auto"/>
              <w:bottom w:val="single" w:sz="6" w:space="0" w:color="auto"/>
              <w:right w:val="single" w:sz="6" w:space="0" w:color="auto"/>
            </w:tcBorders>
            <w:shd w:val="clear" w:color="auto" w:fill="FFFFFF"/>
          </w:tcPr>
          <w:p w:rsidR="00D30DAC" w:rsidRPr="00783A17" w:rsidRDefault="00D30DAC" w:rsidP="00063D85">
            <w:pPr>
              <w:keepNext/>
              <w:spacing w:after="0" w:line="288" w:lineRule="auto"/>
              <w:ind w:firstLine="567"/>
              <w:contextualSpacing/>
              <w:jc w:val="both"/>
              <w:rPr>
                <w:rFonts w:ascii="Times New Roman" w:eastAsia="@Meiryo UI" w:hAnsi="Times New Roman" w:cs="Times New Roman"/>
                <w:sz w:val="20"/>
                <w:szCs w:val="20"/>
              </w:rPr>
            </w:pPr>
          </w:p>
        </w:tc>
      </w:tr>
      <w:tr w:rsidR="00D30DAC" w:rsidRPr="00783A17" w:rsidTr="00D30DAC">
        <w:trPr>
          <w:cantSplit/>
          <w:trHeight w:val="585"/>
        </w:trPr>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rsidR="00D30DAC" w:rsidRPr="00783A17" w:rsidRDefault="00D30DAC" w:rsidP="00063D85">
            <w:pPr>
              <w:keepNext/>
              <w:spacing w:after="0" w:line="240" w:lineRule="auto"/>
              <w:ind w:firstLine="102"/>
              <w:contextualSpacing/>
              <w:rPr>
                <w:rFonts w:ascii="Times New Roman" w:eastAsia="@Meiryo UI" w:hAnsi="Times New Roman" w:cs="Times New Roman"/>
                <w:b/>
                <w:sz w:val="20"/>
                <w:szCs w:val="20"/>
              </w:rPr>
            </w:pPr>
            <w:r w:rsidRPr="00783A17">
              <w:rPr>
                <w:rFonts w:ascii="Times New Roman" w:eastAsia="@Meiryo UI" w:hAnsi="Times New Roman" w:cs="Times New Roman"/>
                <w:b/>
                <w:sz w:val="20"/>
                <w:szCs w:val="20"/>
              </w:rPr>
              <w:t>Дата и место рождения (город, страна)</w:t>
            </w:r>
          </w:p>
        </w:tc>
        <w:tc>
          <w:tcPr>
            <w:tcW w:w="6237" w:type="dxa"/>
            <w:tcBorders>
              <w:top w:val="single" w:sz="6" w:space="0" w:color="auto"/>
              <w:left w:val="single" w:sz="6" w:space="0" w:color="auto"/>
              <w:bottom w:val="single" w:sz="6" w:space="0" w:color="auto"/>
              <w:right w:val="single" w:sz="6" w:space="0" w:color="auto"/>
            </w:tcBorders>
            <w:shd w:val="clear" w:color="auto" w:fill="FFFFFF"/>
          </w:tcPr>
          <w:p w:rsidR="00D30DAC" w:rsidRPr="00783A17" w:rsidRDefault="00D30DAC" w:rsidP="00063D85">
            <w:pPr>
              <w:keepNext/>
              <w:spacing w:after="0" w:line="288" w:lineRule="auto"/>
              <w:ind w:firstLine="567"/>
              <w:contextualSpacing/>
              <w:jc w:val="both"/>
              <w:rPr>
                <w:rFonts w:ascii="Times New Roman" w:eastAsia="@Meiryo UI" w:hAnsi="Times New Roman" w:cs="Times New Roman"/>
                <w:sz w:val="20"/>
                <w:szCs w:val="20"/>
              </w:rPr>
            </w:pPr>
          </w:p>
        </w:tc>
      </w:tr>
      <w:tr w:rsidR="00D30DAC" w:rsidRPr="00783A17" w:rsidTr="00D30DAC">
        <w:trPr>
          <w:cantSplit/>
          <w:trHeight w:val="794"/>
        </w:trPr>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rsidR="00D30DAC" w:rsidRPr="00783A17" w:rsidRDefault="00D30DAC" w:rsidP="00063D85">
            <w:pPr>
              <w:keepNext/>
              <w:spacing w:after="0" w:line="240" w:lineRule="auto"/>
              <w:ind w:firstLine="102"/>
              <w:contextualSpacing/>
              <w:rPr>
                <w:rFonts w:ascii="Times New Roman" w:eastAsia="@Meiryo UI" w:hAnsi="Times New Roman" w:cs="Times New Roman"/>
                <w:b/>
                <w:sz w:val="20"/>
                <w:szCs w:val="20"/>
              </w:rPr>
            </w:pPr>
            <w:r w:rsidRPr="00783A17">
              <w:rPr>
                <w:rFonts w:ascii="Times New Roman" w:eastAsia="@Meiryo UI" w:hAnsi="Times New Roman" w:cs="Times New Roman"/>
                <w:b/>
                <w:sz w:val="20"/>
                <w:szCs w:val="20"/>
              </w:rPr>
              <w:t>Реквизиты документа, удостоверяющего личность</w:t>
            </w:r>
          </w:p>
        </w:tc>
        <w:tc>
          <w:tcPr>
            <w:tcW w:w="6237" w:type="dxa"/>
            <w:tcBorders>
              <w:top w:val="single" w:sz="6" w:space="0" w:color="auto"/>
              <w:left w:val="single" w:sz="6" w:space="0" w:color="auto"/>
              <w:bottom w:val="single" w:sz="6" w:space="0" w:color="auto"/>
              <w:right w:val="single" w:sz="6" w:space="0" w:color="auto"/>
            </w:tcBorders>
            <w:shd w:val="clear" w:color="auto" w:fill="FFFFFF"/>
          </w:tcPr>
          <w:p w:rsidR="00D30DAC" w:rsidRPr="00783A17" w:rsidRDefault="00D30DAC" w:rsidP="00063D85">
            <w:pPr>
              <w:keepNext/>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Наименование:_____________________ Серия_______№________________________________________</w:t>
            </w:r>
          </w:p>
          <w:p w:rsidR="00D30DAC" w:rsidRPr="00783A17" w:rsidRDefault="00D30DAC" w:rsidP="00063D85">
            <w:pPr>
              <w:keepNext/>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выдачи:__________________________________________</w:t>
            </w:r>
          </w:p>
          <w:p w:rsidR="00D30DAC" w:rsidRPr="00783A17" w:rsidRDefault="00D30DAC" w:rsidP="00063D85">
            <w:pPr>
              <w:keepNext/>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Наименование органа, выдавшего документ:____________________ </w:t>
            </w:r>
          </w:p>
          <w:p w:rsidR="00D30DAC" w:rsidRPr="00783A17" w:rsidRDefault="00D30DAC" w:rsidP="00063D85">
            <w:pPr>
              <w:keepNext/>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Код подразделения (если имеется):_______________________</w:t>
            </w:r>
          </w:p>
        </w:tc>
      </w:tr>
      <w:tr w:rsidR="00D30DAC" w:rsidRPr="00783A17" w:rsidTr="00D30DAC">
        <w:trPr>
          <w:cantSplit/>
          <w:trHeight w:val="794"/>
        </w:trPr>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rsidR="00D30DAC" w:rsidRPr="00783A17" w:rsidRDefault="00D30DAC" w:rsidP="00063D85">
            <w:pPr>
              <w:keepNext/>
              <w:spacing w:after="0" w:line="240" w:lineRule="auto"/>
              <w:ind w:firstLine="102"/>
              <w:contextualSpacing/>
              <w:rPr>
                <w:rFonts w:ascii="Times New Roman" w:eastAsia="@Meiryo UI" w:hAnsi="Times New Roman" w:cs="Times New Roman"/>
                <w:b/>
                <w:sz w:val="20"/>
                <w:szCs w:val="20"/>
              </w:rPr>
            </w:pPr>
            <w:r w:rsidRPr="00783A17">
              <w:rPr>
                <w:rFonts w:ascii="Times New Roman" w:eastAsia="@Meiryo UI" w:hAnsi="Times New Roman" w:cs="Times New Roman"/>
                <w:b/>
                <w:sz w:val="20"/>
                <w:szCs w:val="20"/>
              </w:rPr>
              <w:t>Адрес места жительства (регистрации) или места пребывания</w:t>
            </w:r>
          </w:p>
        </w:tc>
        <w:tc>
          <w:tcPr>
            <w:tcW w:w="6237" w:type="dxa"/>
            <w:tcBorders>
              <w:top w:val="single" w:sz="6" w:space="0" w:color="auto"/>
              <w:left w:val="single" w:sz="6" w:space="0" w:color="auto"/>
              <w:bottom w:val="single" w:sz="6" w:space="0" w:color="auto"/>
              <w:right w:val="single" w:sz="6" w:space="0" w:color="auto"/>
            </w:tcBorders>
            <w:shd w:val="clear" w:color="auto" w:fill="FFFFFF"/>
          </w:tcPr>
          <w:p w:rsidR="00D30DAC" w:rsidRPr="00783A17" w:rsidRDefault="00D30DAC" w:rsidP="00063D85">
            <w:pPr>
              <w:keepNext/>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Адрес места жительства:________________________________</w:t>
            </w:r>
          </w:p>
          <w:p w:rsidR="00D30DAC" w:rsidRPr="00783A17" w:rsidRDefault="00D30DAC" w:rsidP="00063D85">
            <w:pPr>
              <w:keepNext/>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Адрес места пребывания:_______________________________</w:t>
            </w:r>
          </w:p>
        </w:tc>
      </w:tr>
      <w:tr w:rsidR="00D30DAC" w:rsidRPr="00783A17" w:rsidTr="00D30DAC">
        <w:trPr>
          <w:cantSplit/>
          <w:trHeight w:val="794"/>
        </w:trPr>
        <w:tc>
          <w:tcPr>
            <w:tcW w:w="4111" w:type="dxa"/>
            <w:tcBorders>
              <w:top w:val="single" w:sz="4" w:space="0" w:color="auto"/>
              <w:left w:val="single" w:sz="4" w:space="0" w:color="auto"/>
              <w:bottom w:val="single" w:sz="4" w:space="0" w:color="auto"/>
              <w:right w:val="single" w:sz="4" w:space="0" w:color="auto"/>
            </w:tcBorders>
            <w:shd w:val="clear" w:color="auto" w:fill="auto"/>
          </w:tcPr>
          <w:p w:rsidR="00D30DAC" w:rsidRPr="00783A17" w:rsidRDefault="00D30DAC" w:rsidP="00063D85">
            <w:pPr>
              <w:keepNext/>
              <w:shd w:val="clear" w:color="auto" w:fill="FFFFFF"/>
              <w:spacing w:after="0" w:line="240" w:lineRule="auto"/>
              <w:ind w:firstLine="102"/>
              <w:rPr>
                <w:rFonts w:ascii="Times New Roman" w:eastAsia="@Meiryo UI" w:hAnsi="Times New Roman" w:cs="Times New Roman"/>
                <w:b/>
                <w:sz w:val="20"/>
                <w:szCs w:val="20"/>
              </w:rPr>
            </w:pPr>
            <w:r w:rsidRPr="00783A17">
              <w:rPr>
                <w:rFonts w:ascii="Times New Roman" w:eastAsia="@Meiryo UI" w:hAnsi="Times New Roman" w:cs="Times New Roman"/>
                <w:b/>
                <w:sz w:val="20"/>
                <w:szCs w:val="20"/>
              </w:rPr>
              <w:t>Подтвердите согласие предоставить информацию, содержащуюся в Разделе II.</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D30DAC" w:rsidRPr="00783A17" w:rsidRDefault="00D30DAC" w:rsidP="00063D85">
            <w:pPr>
              <w:keepNext/>
              <w:shd w:val="clear" w:color="auto" w:fill="FFFFFF"/>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w:t>
            </w:r>
            <w:r w:rsidRPr="00783A17">
              <w:rPr>
                <w:rFonts w:ascii="Times New Roman" w:eastAsia="@Meiryo UI" w:hAnsi="Times New Roman" w:cs="Times New Roman"/>
                <w:sz w:val="20"/>
                <w:szCs w:val="20"/>
              </w:rPr>
              <w:t>  ДА – я согласен на предоставление информации, содержащейся в Разделе II.</w:t>
            </w:r>
          </w:p>
          <w:p w:rsidR="00D30DAC" w:rsidRPr="00783A17" w:rsidRDefault="00D30DAC" w:rsidP="00063D85">
            <w:pPr>
              <w:keepNext/>
              <w:shd w:val="clear" w:color="auto" w:fill="FFFFFF"/>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w:t>
            </w:r>
            <w:r w:rsidRPr="00783A17">
              <w:rPr>
                <w:rFonts w:ascii="Times New Roman" w:eastAsia="@Meiryo UI" w:hAnsi="Times New Roman" w:cs="Times New Roman"/>
                <w:sz w:val="20"/>
                <w:szCs w:val="20"/>
              </w:rPr>
              <w:t>  </w:t>
            </w:r>
            <w:proofErr w:type="gramStart"/>
            <w:r w:rsidRPr="00783A17">
              <w:rPr>
                <w:rFonts w:ascii="Times New Roman" w:eastAsia="@Meiryo UI" w:hAnsi="Times New Roman" w:cs="Times New Roman"/>
                <w:sz w:val="20"/>
                <w:szCs w:val="20"/>
              </w:rPr>
              <w:t>НЕТ – я отказываюсь от предоставления информации, содержащейся в Разделе II, потому что являюсь гражданином Российской Федерации, в том числе имеющим одновременно с гражданством Российской Федерации гражданство государства - члена Таможенного союза, и не имею одновременно с гражданством Российской Федерации гражданство иностранного государства (за исключением гражданства государств-членов Таможенного союза) или вида на жительство в иностранном государстве</w:t>
            </w:r>
            <w:proofErr w:type="gramEnd"/>
          </w:p>
          <w:p w:rsidR="00D30DAC" w:rsidRPr="00783A17" w:rsidRDefault="00D30DAC" w:rsidP="00063D85">
            <w:pPr>
              <w:keepNext/>
              <w:shd w:val="clear" w:color="auto" w:fill="FFFFFF"/>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w:t>
            </w:r>
            <w:r w:rsidRPr="00783A17">
              <w:rPr>
                <w:rFonts w:ascii="Times New Roman" w:eastAsia="@Meiryo UI" w:hAnsi="Times New Roman" w:cs="Times New Roman"/>
                <w:sz w:val="20"/>
                <w:szCs w:val="20"/>
              </w:rPr>
              <w:t>  НЕТ – я отказываюсь от предоставления информации, содержащейся в Разделе II по иным основаниям.</w:t>
            </w:r>
          </w:p>
        </w:tc>
      </w:tr>
    </w:tbl>
    <w:p w:rsidR="00D30DAC" w:rsidRPr="00783A17" w:rsidRDefault="00D30DAC" w:rsidP="00D30DAC">
      <w:pPr>
        <w:keepNext/>
        <w:tabs>
          <w:tab w:val="left" w:pos="0"/>
        </w:tabs>
        <w:autoSpaceDE w:val="0"/>
        <w:autoSpaceDN w:val="0"/>
        <w:adjustRightInd w:val="0"/>
        <w:spacing w:after="120" w:line="240" w:lineRule="auto"/>
        <w:ind w:right="23" w:firstLine="567"/>
        <w:contextualSpacing/>
        <w:jc w:val="both"/>
        <w:rPr>
          <w:rFonts w:ascii="@Meiryo UI" w:eastAsia="@Meiryo UI" w:hAnsi="Times New Roman" w:cs="Times New Roman"/>
        </w:rPr>
      </w:pPr>
    </w:p>
    <w:p w:rsidR="00D30DAC" w:rsidRPr="00783A17" w:rsidRDefault="00D30DAC" w:rsidP="00D30DAC">
      <w:pPr>
        <w:keepNext/>
        <w:tabs>
          <w:tab w:val="left" w:pos="0"/>
        </w:tabs>
        <w:autoSpaceDE w:val="0"/>
        <w:autoSpaceDN w:val="0"/>
        <w:adjustRightInd w:val="0"/>
        <w:spacing w:after="120" w:line="240" w:lineRule="auto"/>
        <w:ind w:right="23" w:firstLine="567"/>
        <w:contextualSpacing/>
        <w:jc w:val="both"/>
        <w:rPr>
          <w:rFonts w:ascii="@Meiryo UI" w:eastAsia="@Meiryo UI" w:hAnsi="Times New Roman" w:cs="Times New Roman"/>
        </w:rPr>
      </w:pPr>
    </w:p>
    <w:tbl>
      <w:tblPr>
        <w:tblW w:w="10490" w:type="dxa"/>
        <w:tblInd w:w="-527" w:type="dxa"/>
        <w:tblLayout w:type="fixed"/>
        <w:tblCellMar>
          <w:left w:w="40" w:type="dxa"/>
          <w:right w:w="40" w:type="dxa"/>
        </w:tblCellMar>
        <w:tblLook w:val="0000" w:firstRow="0" w:lastRow="0" w:firstColumn="0" w:lastColumn="0" w:noHBand="0" w:noVBand="0"/>
      </w:tblPr>
      <w:tblGrid>
        <w:gridCol w:w="4962"/>
        <w:gridCol w:w="5528"/>
      </w:tblGrid>
      <w:tr w:rsidR="00D30DAC" w:rsidRPr="00783A17" w:rsidTr="00D30DAC">
        <w:trPr>
          <w:cantSplit/>
          <w:trHeight w:val="288"/>
        </w:trPr>
        <w:tc>
          <w:tcPr>
            <w:tcW w:w="10490" w:type="dxa"/>
            <w:gridSpan w:val="2"/>
            <w:tcBorders>
              <w:bottom w:val="single" w:sz="4" w:space="0" w:color="auto"/>
            </w:tcBorders>
            <w:shd w:val="clear" w:color="auto" w:fill="FFFFFF"/>
            <w:vAlign w:val="center"/>
          </w:tcPr>
          <w:p w:rsidR="00D30DAC" w:rsidRPr="00783A17" w:rsidRDefault="00D30DAC" w:rsidP="00063D85">
            <w:pPr>
              <w:keepNext/>
              <w:pageBreakBefore/>
              <w:tabs>
                <w:tab w:val="left" w:pos="180"/>
                <w:tab w:val="left" w:pos="851"/>
              </w:tabs>
              <w:autoSpaceDE w:val="0"/>
              <w:autoSpaceDN w:val="0"/>
              <w:adjustRightInd w:val="0"/>
              <w:spacing w:after="0" w:line="240" w:lineRule="auto"/>
              <w:ind w:right="23"/>
              <w:rPr>
                <w:rFonts w:ascii="Times New Roman" w:hAnsi="Times New Roman" w:cs="Times New Roman"/>
                <w:b/>
              </w:rPr>
            </w:pPr>
            <w:r w:rsidRPr="00783A17">
              <w:rPr>
                <w:rFonts w:ascii="Times New Roman" w:hAnsi="Times New Roman" w:cs="Times New Roman"/>
                <w:b/>
              </w:rPr>
              <w:lastRenderedPageBreak/>
              <w:t xml:space="preserve">Раздел </w:t>
            </w:r>
            <w:r w:rsidRPr="00783A17">
              <w:rPr>
                <w:rFonts w:ascii="Times New Roman" w:hAnsi="Times New Roman" w:cs="Times New Roman"/>
                <w:b/>
                <w:lang w:val="en-US"/>
              </w:rPr>
              <w:t>II</w:t>
            </w:r>
            <w:r w:rsidRPr="00783A17">
              <w:rPr>
                <w:rFonts w:ascii="Times New Roman" w:hAnsi="Times New Roman" w:cs="Times New Roman"/>
                <w:b/>
              </w:rPr>
              <w:t>. Прочие информационные сведения о физическом лице</w:t>
            </w:r>
            <w:r w:rsidRPr="00783A17">
              <w:rPr>
                <w:rStyle w:val="a5"/>
                <w:rFonts w:ascii="Times New Roman" w:hAnsi="Times New Roman"/>
                <w:b/>
              </w:rPr>
              <w:footnoteReference w:id="2"/>
            </w:r>
          </w:p>
        </w:tc>
      </w:tr>
      <w:tr w:rsidR="00D30DAC" w:rsidRPr="00783A17" w:rsidTr="00D30DAC">
        <w:trPr>
          <w:cantSplit/>
          <w:trHeight w:val="1318"/>
        </w:trPr>
        <w:tc>
          <w:tcPr>
            <w:tcW w:w="4962" w:type="dxa"/>
            <w:tcBorders>
              <w:top w:val="single" w:sz="4" w:space="0" w:color="auto"/>
              <w:left w:val="single" w:sz="4" w:space="0" w:color="auto"/>
              <w:bottom w:val="single" w:sz="4" w:space="0" w:color="auto"/>
              <w:right w:val="single" w:sz="4" w:space="0" w:color="auto"/>
            </w:tcBorders>
            <w:shd w:val="clear" w:color="auto" w:fill="FFFFFF"/>
          </w:tcPr>
          <w:p w:rsidR="00D30DAC" w:rsidRPr="00783A17" w:rsidRDefault="00D30DAC" w:rsidP="00063D85">
            <w:pPr>
              <w:keepNext/>
              <w:spacing w:before="60" w:after="60"/>
              <w:jc w:val="both"/>
              <w:rPr>
                <w:rFonts w:ascii="Times New Roman" w:hAnsi="Times New Roman" w:cs="Times New Roman"/>
                <w:b/>
                <w:sz w:val="20"/>
                <w:szCs w:val="20"/>
              </w:rPr>
            </w:pPr>
            <w:r w:rsidRPr="00783A17">
              <w:rPr>
                <w:rFonts w:ascii="Times New Roman" w:hAnsi="Times New Roman" w:cs="Times New Roman"/>
                <w:b/>
                <w:sz w:val="20"/>
                <w:szCs w:val="20"/>
              </w:rPr>
              <w:t>Гражданство и вид на жительство (при наличии, указать все страны, гражданином которых Вы являетесь и страны, в которых Вы имеете вид на жительство) (и предоставьте форму W-9, если указано гражданство или вид на жительство США)</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D30DAC" w:rsidRPr="00783A17" w:rsidRDefault="00D30DAC" w:rsidP="00063D85">
            <w:pPr>
              <w:keepNext/>
              <w:tabs>
                <w:tab w:val="right" w:leader="dot" w:pos="5347"/>
              </w:tabs>
              <w:spacing w:before="60"/>
              <w:ind w:left="386" w:hanging="386"/>
              <w:rPr>
                <w:rFonts w:ascii="Times New Roman" w:hAnsi="Times New Roman" w:cs="Times New Roman"/>
                <w:sz w:val="20"/>
                <w:szCs w:val="20"/>
              </w:rPr>
            </w:pPr>
            <w:r w:rsidRPr="00783A17">
              <w:rPr>
                <w:rFonts w:ascii="Times New Roman" w:hAnsi="Times New Roman" w:cs="Times New Roman"/>
                <w:sz w:val="20"/>
                <w:szCs w:val="20"/>
              </w:rPr>
              <w:t>Гражданство</w:t>
            </w:r>
            <w:r w:rsidRPr="00783A17">
              <w:rPr>
                <w:rFonts w:ascii="Times New Roman" w:hAnsi="Times New Roman" w:cs="Times New Roman"/>
                <w:sz w:val="16"/>
                <w:szCs w:val="16"/>
              </w:rPr>
              <w:t xml:space="preserve"> </w:t>
            </w:r>
            <w:r w:rsidRPr="00783A17">
              <w:rPr>
                <w:rFonts w:ascii="Times New Roman" w:hAnsi="Times New Roman" w:cs="Times New Roman"/>
                <w:sz w:val="20"/>
                <w:szCs w:val="20"/>
              </w:rPr>
              <w:tab/>
            </w:r>
          </w:p>
          <w:p w:rsidR="00D30DAC" w:rsidRPr="00783A17" w:rsidRDefault="00D30DAC" w:rsidP="00063D85">
            <w:pPr>
              <w:keepNext/>
              <w:tabs>
                <w:tab w:val="right" w:leader="dot" w:pos="5347"/>
              </w:tabs>
              <w:spacing w:before="60"/>
              <w:ind w:left="386" w:hanging="386"/>
              <w:rPr>
                <w:rFonts w:ascii="Times New Roman" w:hAnsi="Times New Roman" w:cs="Times New Roman"/>
                <w:sz w:val="20"/>
                <w:szCs w:val="20"/>
              </w:rPr>
            </w:pPr>
            <w:r w:rsidRPr="00783A17">
              <w:rPr>
                <w:rFonts w:ascii="Times New Roman" w:hAnsi="Times New Roman" w:cs="Times New Roman"/>
                <w:sz w:val="20"/>
                <w:szCs w:val="20"/>
              </w:rPr>
              <w:t xml:space="preserve">Вид на жительство </w:t>
            </w:r>
            <w:r w:rsidRPr="00783A17">
              <w:rPr>
                <w:rFonts w:ascii="Times New Roman" w:hAnsi="Times New Roman" w:cs="Times New Roman"/>
                <w:sz w:val="16"/>
                <w:szCs w:val="16"/>
              </w:rPr>
              <w:t xml:space="preserve"> </w:t>
            </w:r>
            <w:r w:rsidRPr="00783A17">
              <w:rPr>
                <w:rFonts w:ascii="Times New Roman" w:hAnsi="Times New Roman" w:cs="Times New Roman"/>
                <w:sz w:val="20"/>
                <w:szCs w:val="20"/>
              </w:rPr>
              <w:tab/>
            </w:r>
          </w:p>
          <w:p w:rsidR="00D30DAC" w:rsidRPr="00783A17" w:rsidRDefault="00D30DAC" w:rsidP="00063D85">
            <w:pPr>
              <w:keepNext/>
              <w:tabs>
                <w:tab w:val="right" w:leader="dot" w:pos="5347"/>
              </w:tabs>
              <w:spacing w:before="60"/>
              <w:rPr>
                <w:rFonts w:ascii="Times New Roman" w:hAnsi="Times New Roman" w:cs="Times New Roman"/>
                <w:sz w:val="20"/>
                <w:szCs w:val="20"/>
              </w:rPr>
            </w:pPr>
          </w:p>
        </w:tc>
      </w:tr>
      <w:tr w:rsidR="00D30DAC" w:rsidRPr="00783A17" w:rsidTr="00D30DAC">
        <w:trPr>
          <w:cantSplit/>
          <w:trHeight w:val="794"/>
        </w:trPr>
        <w:tc>
          <w:tcPr>
            <w:tcW w:w="4962" w:type="dxa"/>
            <w:tcBorders>
              <w:top w:val="single" w:sz="4" w:space="0" w:color="auto"/>
              <w:left w:val="single" w:sz="4" w:space="0" w:color="auto"/>
              <w:bottom w:val="single" w:sz="4" w:space="0" w:color="auto"/>
              <w:right w:val="single" w:sz="4" w:space="0" w:color="auto"/>
            </w:tcBorders>
            <w:shd w:val="clear" w:color="auto" w:fill="FFFFFF"/>
          </w:tcPr>
          <w:p w:rsidR="00D30DAC" w:rsidRPr="00783A17" w:rsidRDefault="00D30DAC" w:rsidP="00063D85">
            <w:pPr>
              <w:keepNext/>
              <w:spacing w:before="60"/>
              <w:jc w:val="both"/>
              <w:rPr>
                <w:rFonts w:ascii="Times New Roman" w:hAnsi="Times New Roman" w:cs="Times New Roman"/>
                <w:b/>
              </w:rPr>
            </w:pPr>
            <w:r w:rsidRPr="00783A17">
              <w:rPr>
                <w:rFonts w:ascii="Times New Roman" w:hAnsi="Times New Roman" w:cs="Times New Roman"/>
                <w:b/>
                <w:sz w:val="20"/>
                <w:szCs w:val="20"/>
              </w:rPr>
              <w:t xml:space="preserve">Сведения о наличии статуса налогового резидента (согласно требованиям законодательства страны налогового </w:t>
            </w:r>
            <w:proofErr w:type="spellStart"/>
            <w:r w:rsidRPr="00783A17">
              <w:rPr>
                <w:rFonts w:ascii="Times New Roman" w:hAnsi="Times New Roman" w:cs="Times New Roman"/>
                <w:b/>
                <w:sz w:val="20"/>
                <w:szCs w:val="20"/>
              </w:rPr>
              <w:t>резидентства</w:t>
            </w:r>
            <w:proofErr w:type="spellEnd"/>
            <w:r w:rsidRPr="00783A17">
              <w:rPr>
                <w:rFonts w:ascii="Times New Roman" w:hAnsi="Times New Roman" w:cs="Times New Roman"/>
                <w:b/>
                <w:sz w:val="20"/>
                <w:szCs w:val="20"/>
              </w:rPr>
              <w:t>) (укажите все страны и номер ИНН (при наличии))</w:t>
            </w:r>
            <w:r w:rsidRPr="00783A17">
              <w:rPr>
                <w:rFonts w:ascii="Times New Roman" w:hAnsi="Times New Roman" w:cs="Times New Roman"/>
                <w:b/>
              </w:rPr>
              <w:t xml:space="preserve"> </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D30DAC" w:rsidRPr="00783A17" w:rsidRDefault="00D30DAC" w:rsidP="00063D85">
            <w:pPr>
              <w:keepNext/>
              <w:spacing w:before="60"/>
              <w:ind w:left="386" w:hanging="386"/>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sz w:val="20"/>
                <w:szCs w:val="20"/>
              </w:rPr>
              <w:t xml:space="preserve">  являюсь налоговым резидентом только в РФ </w:t>
            </w:r>
          </w:p>
          <w:p w:rsidR="00D30DAC" w:rsidRPr="00783A17" w:rsidRDefault="00D30DAC" w:rsidP="00063D85">
            <w:pPr>
              <w:keepNext/>
              <w:spacing w:before="60"/>
              <w:ind w:left="386" w:hanging="386"/>
              <w:rPr>
                <w:rFonts w:ascii="Times New Roman" w:hAnsi="Times New Roman" w:cs="Times New Roman"/>
                <w:strike/>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sz w:val="20"/>
                <w:szCs w:val="20"/>
              </w:rPr>
              <w:t xml:space="preserve">  США, и предоставьте форму W-9, если форма W-9 не была предоставлена при ответе на предыдущий вопрос </w:t>
            </w:r>
          </w:p>
          <w:p w:rsidR="00D30DAC" w:rsidRPr="00783A17" w:rsidRDefault="00D30DAC" w:rsidP="00063D85">
            <w:pPr>
              <w:keepNext/>
              <w:tabs>
                <w:tab w:val="right" w:leader="dot" w:pos="5347"/>
              </w:tabs>
              <w:spacing w:before="60"/>
              <w:ind w:left="386" w:hanging="386"/>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sz w:val="20"/>
                <w:szCs w:val="20"/>
              </w:rPr>
              <w:t xml:space="preserve">  другая страна (и указать какая) </w:t>
            </w:r>
            <w:r w:rsidRPr="00783A17">
              <w:rPr>
                <w:rFonts w:ascii="Times New Roman" w:hAnsi="Times New Roman" w:cs="Times New Roman"/>
                <w:sz w:val="20"/>
                <w:szCs w:val="20"/>
              </w:rPr>
              <w:tab/>
            </w:r>
          </w:p>
          <w:p w:rsidR="00D30DAC" w:rsidRPr="00783A17" w:rsidRDefault="00D30DAC" w:rsidP="00063D85">
            <w:pPr>
              <w:keepNext/>
              <w:tabs>
                <w:tab w:val="right" w:leader="dot" w:pos="5347"/>
              </w:tabs>
              <w:spacing w:before="60" w:after="60"/>
              <w:ind w:left="386"/>
              <w:rPr>
                <w:rFonts w:ascii="Times New Roman" w:hAnsi="Times New Roman" w:cs="Times New Roman"/>
                <w:sz w:val="20"/>
                <w:szCs w:val="20"/>
              </w:rPr>
            </w:pPr>
            <w:r w:rsidRPr="00783A17">
              <w:rPr>
                <w:rFonts w:ascii="Times New Roman" w:hAnsi="Times New Roman" w:cs="Times New Roman"/>
                <w:sz w:val="20"/>
                <w:szCs w:val="20"/>
              </w:rPr>
              <w:t xml:space="preserve">и укажите ИНН </w:t>
            </w:r>
            <w:r w:rsidRPr="00783A17">
              <w:rPr>
                <w:rFonts w:ascii="Times New Roman" w:hAnsi="Times New Roman" w:cs="Times New Roman"/>
                <w:sz w:val="16"/>
                <w:szCs w:val="16"/>
              </w:rPr>
              <w:t xml:space="preserve"> </w:t>
            </w:r>
            <w:r w:rsidRPr="00783A17">
              <w:rPr>
                <w:rFonts w:ascii="Times New Roman" w:hAnsi="Times New Roman" w:cs="Times New Roman"/>
                <w:sz w:val="20"/>
                <w:szCs w:val="20"/>
              </w:rPr>
              <w:tab/>
            </w:r>
          </w:p>
        </w:tc>
      </w:tr>
      <w:tr w:rsidR="00D30DAC" w:rsidRPr="00783A17" w:rsidTr="00D30DAC">
        <w:trPr>
          <w:cantSplit/>
          <w:trHeight w:val="794"/>
        </w:trPr>
        <w:tc>
          <w:tcPr>
            <w:tcW w:w="4962" w:type="dxa"/>
            <w:tcBorders>
              <w:top w:val="single" w:sz="4" w:space="0" w:color="auto"/>
              <w:left w:val="single" w:sz="4" w:space="0" w:color="auto"/>
              <w:bottom w:val="single" w:sz="4" w:space="0" w:color="auto"/>
              <w:right w:val="single" w:sz="4" w:space="0" w:color="auto"/>
            </w:tcBorders>
            <w:shd w:val="clear" w:color="auto" w:fill="FFFFFF"/>
          </w:tcPr>
          <w:p w:rsidR="00D30DAC" w:rsidRPr="00783A17" w:rsidRDefault="00D30DAC" w:rsidP="00063D85">
            <w:pPr>
              <w:keepNext/>
              <w:spacing w:before="60"/>
              <w:jc w:val="both"/>
              <w:rPr>
                <w:rFonts w:ascii="Times New Roman" w:hAnsi="Times New Roman" w:cs="Times New Roman"/>
                <w:b/>
              </w:rPr>
            </w:pPr>
            <w:r w:rsidRPr="00783A17">
              <w:rPr>
                <w:rFonts w:ascii="Times New Roman" w:hAnsi="Times New Roman" w:cs="Times New Roman"/>
                <w:b/>
                <w:sz w:val="20"/>
                <w:szCs w:val="20"/>
              </w:rPr>
              <w:t>Если Вы указали место рождения в США, отказывались ли Вы от гражданства США или есть ли у Вас иные основания отсутствия гражданства США?</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D30DAC" w:rsidRPr="00783A17" w:rsidRDefault="00D30DAC" w:rsidP="00063D85">
            <w:pPr>
              <w:keepNext/>
              <w:spacing w:before="60"/>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sz w:val="20"/>
                <w:szCs w:val="20"/>
              </w:rPr>
              <w:t>  Да, и предоставьте один из следующих документов:</w:t>
            </w:r>
          </w:p>
          <w:p w:rsidR="00D30DAC" w:rsidRPr="00783A17" w:rsidRDefault="00D30DAC" w:rsidP="00063D85">
            <w:pPr>
              <w:spacing w:before="60"/>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sz w:val="20"/>
                <w:szCs w:val="20"/>
              </w:rPr>
              <w:t xml:space="preserve">  Свидетельство об утрате гражданства США </w:t>
            </w:r>
            <w:r w:rsidRPr="00783A17">
              <w:rPr>
                <w:rFonts w:ascii="Times New Roman" w:hAnsi="Times New Roman" w:cs="Times New Roman"/>
                <w:i/>
                <w:sz w:val="20"/>
                <w:szCs w:val="20"/>
              </w:rPr>
              <w:t xml:space="preserve">(по форме </w:t>
            </w:r>
            <w:r w:rsidRPr="00783A17">
              <w:rPr>
                <w:rFonts w:ascii="Times New Roman" w:hAnsi="Times New Roman" w:cs="Times New Roman"/>
                <w:i/>
                <w:sz w:val="20"/>
                <w:szCs w:val="20"/>
                <w:lang w:val="en-US"/>
              </w:rPr>
              <w:t>DS</w:t>
            </w:r>
            <w:r w:rsidRPr="00783A17">
              <w:rPr>
                <w:rFonts w:ascii="Times New Roman" w:hAnsi="Times New Roman" w:cs="Times New Roman"/>
                <w:i/>
                <w:sz w:val="20"/>
                <w:szCs w:val="20"/>
              </w:rPr>
              <w:t xml:space="preserve"> 4083 Бюро консульских дел Государственного департамента США),</w:t>
            </w:r>
            <w:r w:rsidRPr="00783A17">
              <w:rPr>
                <w:rFonts w:ascii="Times New Roman" w:hAnsi="Times New Roman" w:cs="Times New Roman"/>
                <w:sz w:val="20"/>
                <w:szCs w:val="20"/>
              </w:rPr>
              <w:t xml:space="preserve"> ИЛИ</w:t>
            </w:r>
          </w:p>
          <w:p w:rsidR="00D30DAC" w:rsidRPr="00783A17" w:rsidRDefault="00D30DAC" w:rsidP="00063D85">
            <w:pPr>
              <w:spacing w:before="60"/>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sz w:val="20"/>
                <w:szCs w:val="20"/>
              </w:rPr>
              <w:t>  Письменные объяснения в отношении отсутствия гражданства в США (например, указание причины, по которой не было получено гражданство США по рождению)</w:t>
            </w:r>
          </w:p>
          <w:p w:rsidR="00D30DAC" w:rsidRPr="00783A17" w:rsidRDefault="00D30DAC" w:rsidP="00063D85">
            <w:pPr>
              <w:keepNext/>
              <w:spacing w:before="60"/>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sz w:val="20"/>
                <w:szCs w:val="20"/>
              </w:rPr>
              <w:t>  Нет</w:t>
            </w:r>
          </w:p>
          <w:p w:rsidR="00D30DAC" w:rsidRPr="00783A17" w:rsidRDefault="00D30DAC" w:rsidP="00063D85">
            <w:pPr>
              <w:keepNext/>
              <w:spacing w:before="60" w:after="60"/>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sz w:val="20"/>
                <w:szCs w:val="20"/>
              </w:rPr>
              <w:t>  Не применимо (указывается, если Вы указали место рождения не США)</w:t>
            </w:r>
          </w:p>
        </w:tc>
      </w:tr>
      <w:tr w:rsidR="00D30DAC" w:rsidRPr="00783A17" w:rsidTr="00D30DAC">
        <w:trPr>
          <w:cantSplit/>
          <w:trHeight w:val="5855"/>
        </w:trPr>
        <w:tc>
          <w:tcPr>
            <w:tcW w:w="10490" w:type="dxa"/>
            <w:gridSpan w:val="2"/>
            <w:tcBorders>
              <w:top w:val="single" w:sz="4" w:space="0" w:color="auto"/>
              <w:left w:val="single" w:sz="4" w:space="0" w:color="auto"/>
              <w:bottom w:val="single" w:sz="4" w:space="0" w:color="auto"/>
              <w:right w:val="single" w:sz="4" w:space="0" w:color="auto"/>
            </w:tcBorders>
            <w:shd w:val="clear" w:color="auto" w:fill="FFFFFF"/>
          </w:tcPr>
          <w:p w:rsidR="00D30DAC" w:rsidRPr="00783A17" w:rsidRDefault="00D30DAC" w:rsidP="00063D85">
            <w:pPr>
              <w:keepNext/>
              <w:spacing w:before="60" w:afterLines="60" w:after="144" w:line="240" w:lineRule="auto"/>
              <w:jc w:val="both"/>
              <w:rPr>
                <w:rFonts w:ascii="Times New Roman" w:hAnsi="Times New Roman" w:cs="Times New Roman"/>
                <w:sz w:val="20"/>
                <w:szCs w:val="20"/>
              </w:rPr>
            </w:pPr>
            <w:r w:rsidRPr="00783A17">
              <w:rPr>
                <w:rFonts w:ascii="Times New Roman" w:hAnsi="Times New Roman" w:cs="Times New Roman"/>
                <w:sz w:val="20"/>
                <w:szCs w:val="20"/>
              </w:rPr>
              <w:t>Подписывая настоящее Приложение, Клиент заверяет и гарантирует Банку на дату подписания, что:</w:t>
            </w:r>
          </w:p>
          <w:p w:rsidR="00D30DAC" w:rsidRPr="00783A17" w:rsidRDefault="00D30DAC" w:rsidP="00063D85">
            <w:pPr>
              <w:keepNext/>
              <w:spacing w:before="60" w:afterLines="60" w:after="144" w:line="240" w:lineRule="auto"/>
              <w:jc w:val="both"/>
              <w:rPr>
                <w:rFonts w:ascii="Times New Roman" w:hAnsi="Times New Roman" w:cs="Times New Roman"/>
                <w:sz w:val="20"/>
                <w:szCs w:val="20"/>
              </w:rPr>
            </w:pPr>
            <w:r w:rsidRPr="00783A17">
              <w:rPr>
                <w:rFonts w:ascii="Times New Roman" w:hAnsi="Times New Roman" w:cs="Times New Roman"/>
                <w:sz w:val="20"/>
                <w:szCs w:val="20"/>
              </w:rPr>
              <w:t>обязуется уведомить Банк об изменении любого факта или подтверждения в письменной форме в течение 30 календарных дней с даты их изменения;</w:t>
            </w:r>
          </w:p>
          <w:p w:rsidR="00D30DAC" w:rsidRPr="00783A17" w:rsidRDefault="00D30DAC" w:rsidP="00063D85">
            <w:pPr>
              <w:keepNext/>
              <w:spacing w:before="60" w:afterLines="60" w:after="144" w:line="240" w:lineRule="auto"/>
              <w:jc w:val="both"/>
              <w:rPr>
                <w:rFonts w:ascii="Times New Roman" w:hAnsi="Times New Roman" w:cs="Times New Roman"/>
                <w:sz w:val="20"/>
                <w:szCs w:val="20"/>
              </w:rPr>
            </w:pPr>
            <w:r w:rsidRPr="00783A17">
              <w:rPr>
                <w:rFonts w:ascii="Times New Roman" w:hAnsi="Times New Roman" w:cs="Times New Roman"/>
                <w:sz w:val="20"/>
                <w:szCs w:val="20"/>
              </w:rPr>
              <w:t>информация, указанная в настоящем Приложении, была проверена Клиентом, является точной, полной и достоверной, и Клиент подтверждает право Банка на ее проверку;</w:t>
            </w:r>
          </w:p>
          <w:p w:rsidR="00D30DAC" w:rsidRPr="00783A17" w:rsidRDefault="00D30DAC" w:rsidP="00063D85">
            <w:pPr>
              <w:keepNext/>
              <w:spacing w:before="60" w:afterLines="60" w:after="144" w:line="240" w:lineRule="auto"/>
              <w:jc w:val="both"/>
              <w:rPr>
                <w:rFonts w:ascii="Times New Roman" w:hAnsi="Times New Roman" w:cs="Times New Roman"/>
                <w:sz w:val="20"/>
                <w:szCs w:val="20"/>
              </w:rPr>
            </w:pPr>
            <w:r w:rsidRPr="00783A17">
              <w:rPr>
                <w:rFonts w:ascii="Times New Roman" w:hAnsi="Times New Roman" w:cs="Times New Roman"/>
                <w:sz w:val="20"/>
                <w:szCs w:val="20"/>
              </w:rPr>
              <w:t xml:space="preserve">предоставляет согласие Банку (117997 </w:t>
            </w:r>
            <w:proofErr w:type="spellStart"/>
            <w:r w:rsidRPr="00783A17">
              <w:rPr>
                <w:rFonts w:ascii="Times New Roman" w:hAnsi="Times New Roman" w:cs="Times New Roman"/>
                <w:sz w:val="20"/>
                <w:szCs w:val="20"/>
              </w:rPr>
              <w:t>г</w:t>
            </w:r>
            <w:proofErr w:type="gramStart"/>
            <w:r w:rsidRPr="00783A17">
              <w:rPr>
                <w:rFonts w:ascii="Times New Roman" w:hAnsi="Times New Roman" w:cs="Times New Roman"/>
                <w:sz w:val="20"/>
                <w:szCs w:val="20"/>
              </w:rPr>
              <w:t>.М</w:t>
            </w:r>
            <w:proofErr w:type="gramEnd"/>
            <w:r w:rsidRPr="00783A17">
              <w:rPr>
                <w:rFonts w:ascii="Times New Roman" w:hAnsi="Times New Roman" w:cs="Times New Roman"/>
                <w:sz w:val="20"/>
                <w:szCs w:val="20"/>
              </w:rPr>
              <w:t>осква</w:t>
            </w:r>
            <w:proofErr w:type="spellEnd"/>
            <w:r w:rsidRPr="00783A17">
              <w:rPr>
                <w:rFonts w:ascii="Times New Roman" w:hAnsi="Times New Roman" w:cs="Times New Roman"/>
                <w:sz w:val="20"/>
                <w:szCs w:val="20"/>
              </w:rPr>
              <w:t xml:space="preserve">, </w:t>
            </w:r>
            <w:proofErr w:type="spellStart"/>
            <w:r w:rsidRPr="00783A17">
              <w:rPr>
                <w:rFonts w:ascii="Times New Roman" w:hAnsi="Times New Roman" w:cs="Times New Roman"/>
                <w:sz w:val="20"/>
                <w:szCs w:val="20"/>
              </w:rPr>
              <w:t>ул.Вавилова</w:t>
            </w:r>
            <w:proofErr w:type="spellEnd"/>
            <w:r w:rsidRPr="00783A17">
              <w:rPr>
                <w:rFonts w:ascii="Times New Roman" w:hAnsi="Times New Roman" w:cs="Times New Roman"/>
                <w:sz w:val="20"/>
                <w:szCs w:val="20"/>
              </w:rPr>
              <w:t>, 19) на обработку    персональных данных, содержащихся в данном Приложении, с целью трансграничной передачи иностранному налоговому органу    и (или) иностранным налоговым агентам, уполномоченным иностранным налоговым органом на удержание иностранных налогов и сборов в порядке и объеме, не противоречащем законодательству РФ;</w:t>
            </w:r>
          </w:p>
          <w:p w:rsidR="00D30DAC" w:rsidRPr="00783A17" w:rsidRDefault="00D30DAC" w:rsidP="00063D85">
            <w:pPr>
              <w:keepNext/>
              <w:spacing w:before="60" w:afterLines="60" w:after="144" w:line="240" w:lineRule="auto"/>
              <w:jc w:val="both"/>
              <w:rPr>
                <w:rFonts w:ascii="Times New Roman" w:hAnsi="Times New Roman" w:cs="Times New Roman"/>
                <w:sz w:val="20"/>
                <w:szCs w:val="20"/>
              </w:rPr>
            </w:pPr>
            <w:proofErr w:type="gramStart"/>
            <w:r w:rsidRPr="00783A17">
              <w:rPr>
                <w:rFonts w:ascii="Times New Roman" w:hAnsi="Times New Roman" w:cs="Times New Roman"/>
                <w:sz w:val="20"/>
                <w:szCs w:val="20"/>
              </w:rPr>
              <w:t>настоящее согласие предоставляется на совершение следующих действий с персональными данными: передача (в том числе трансграничная),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roofErr w:type="gramEnd"/>
            <w:r w:rsidRPr="00783A17">
              <w:rPr>
                <w:rFonts w:ascii="Times New Roman" w:hAnsi="Times New Roman" w:cs="Times New Roman"/>
                <w:sz w:val="20"/>
                <w:szCs w:val="20"/>
              </w:rPr>
              <w:t xml:space="preserve"> Указанные действия Банк как оператор персональных данных вправе осуществлять как с использованием средств автоматизации (в том числе исключительно), так и без использования таких средств;</w:t>
            </w:r>
          </w:p>
          <w:p w:rsidR="00D30DAC" w:rsidRPr="00783A17" w:rsidRDefault="00D30DAC" w:rsidP="00063D85">
            <w:pPr>
              <w:keepNext/>
              <w:spacing w:before="60" w:afterLines="60" w:after="144" w:line="240" w:lineRule="auto"/>
              <w:jc w:val="both"/>
              <w:rPr>
                <w:rFonts w:ascii="Times New Roman" w:hAnsi="Times New Roman" w:cs="Times New Roman"/>
                <w:sz w:val="20"/>
                <w:szCs w:val="20"/>
              </w:rPr>
            </w:pPr>
            <w:r w:rsidRPr="00783A17">
              <w:rPr>
                <w:rFonts w:ascii="Times New Roman" w:hAnsi="Times New Roman" w:cs="Times New Roman"/>
                <w:sz w:val="20"/>
                <w:szCs w:val="20"/>
              </w:rPr>
              <w:t>содержащиеся в указанных документах персональные данные предоставляются в соответствии с полученным согласием субъектов персональных данных на обработку такой информации Банком;</w:t>
            </w:r>
          </w:p>
          <w:p w:rsidR="00D30DAC" w:rsidRPr="00783A17" w:rsidRDefault="00D30DAC" w:rsidP="00063D85">
            <w:pPr>
              <w:keepNext/>
              <w:spacing w:before="60" w:after="0" w:line="240" w:lineRule="auto"/>
              <w:ind w:firstLine="386"/>
              <w:jc w:val="both"/>
              <w:rPr>
                <w:rFonts w:ascii="Times New Roman" w:hAnsi="Times New Roman" w:cs="Times New Roman"/>
                <w:strike/>
                <w:sz w:val="20"/>
                <w:szCs w:val="20"/>
                <w:highlight w:val="yellow"/>
              </w:rPr>
            </w:pPr>
            <w:r w:rsidRPr="00783A17">
              <w:rPr>
                <w:rFonts w:ascii="Times New Roman" w:hAnsi="Times New Roman" w:cs="Times New Roman"/>
                <w:sz w:val="20"/>
                <w:szCs w:val="20"/>
              </w:rPr>
              <w:t xml:space="preserve">срок, в течение которого действует согласие на обработку, в том числе автоматизированную, персональных данных, составляет 6 лет с момента прекращения последних договорных отношений Клиента с Банком. Согласие может быть отозвано Клиентом  путем направления по почте в адрес Банка (117997 </w:t>
            </w:r>
            <w:proofErr w:type="spellStart"/>
            <w:r w:rsidRPr="00783A17">
              <w:rPr>
                <w:rFonts w:ascii="Times New Roman" w:hAnsi="Times New Roman" w:cs="Times New Roman"/>
                <w:sz w:val="20"/>
                <w:szCs w:val="20"/>
              </w:rPr>
              <w:t>г</w:t>
            </w:r>
            <w:proofErr w:type="gramStart"/>
            <w:r w:rsidRPr="00783A17">
              <w:rPr>
                <w:rFonts w:ascii="Times New Roman" w:hAnsi="Times New Roman" w:cs="Times New Roman"/>
                <w:sz w:val="20"/>
                <w:szCs w:val="20"/>
              </w:rPr>
              <w:t>.М</w:t>
            </w:r>
            <w:proofErr w:type="gramEnd"/>
            <w:r w:rsidRPr="00783A17">
              <w:rPr>
                <w:rFonts w:ascii="Times New Roman" w:hAnsi="Times New Roman" w:cs="Times New Roman"/>
                <w:sz w:val="20"/>
                <w:szCs w:val="20"/>
              </w:rPr>
              <w:t>осква</w:t>
            </w:r>
            <w:proofErr w:type="spellEnd"/>
            <w:r w:rsidRPr="00783A17">
              <w:rPr>
                <w:rFonts w:ascii="Times New Roman" w:hAnsi="Times New Roman" w:cs="Times New Roman"/>
                <w:sz w:val="20"/>
                <w:szCs w:val="20"/>
              </w:rPr>
              <w:t xml:space="preserve">, </w:t>
            </w:r>
            <w:proofErr w:type="spellStart"/>
            <w:r w:rsidRPr="00783A17">
              <w:rPr>
                <w:rFonts w:ascii="Times New Roman" w:hAnsi="Times New Roman" w:cs="Times New Roman"/>
                <w:sz w:val="20"/>
                <w:szCs w:val="20"/>
              </w:rPr>
              <w:t>ул.Вавилова</w:t>
            </w:r>
            <w:proofErr w:type="spellEnd"/>
            <w:r w:rsidRPr="00783A17">
              <w:rPr>
                <w:rFonts w:ascii="Times New Roman" w:hAnsi="Times New Roman" w:cs="Times New Roman"/>
                <w:sz w:val="20"/>
                <w:szCs w:val="20"/>
              </w:rPr>
              <w:t>, 19) письменного уведомления.</w:t>
            </w:r>
          </w:p>
        </w:tc>
      </w:tr>
    </w:tbl>
    <w:p w:rsidR="00D30DAC" w:rsidRPr="00783A17" w:rsidRDefault="00D30DAC" w:rsidP="00D30DAC">
      <w:pPr>
        <w:keepNext/>
        <w:tabs>
          <w:tab w:val="left" w:pos="0"/>
          <w:tab w:val="center" w:pos="4666"/>
          <w:tab w:val="right" w:pos="9332"/>
        </w:tabs>
        <w:autoSpaceDE w:val="0"/>
        <w:autoSpaceDN w:val="0"/>
        <w:adjustRightInd w:val="0"/>
        <w:spacing w:after="0" w:line="240" w:lineRule="auto"/>
        <w:ind w:right="23"/>
        <w:contextualSpacing/>
        <w:jc w:val="both"/>
        <w:rPr>
          <w:rFonts w:ascii="Times New Roman" w:eastAsia="@Meiryo UI" w:hAnsi="Times New Roman" w:cs="Times New Roman"/>
          <w:i/>
          <w:sz w:val="20"/>
          <w:szCs w:val="20"/>
        </w:rPr>
      </w:pPr>
      <w:r w:rsidRPr="00783A17">
        <w:rPr>
          <w:rFonts w:ascii="Times New Roman" w:eastAsia="@Meiryo UI" w:hAnsi="Times New Roman" w:cs="Times New Roman"/>
          <w:i/>
          <w:sz w:val="20"/>
          <w:szCs w:val="20"/>
        </w:rPr>
        <w:t>Руководитель организации/ Уполномоченное лицо                     _____________________/__________________</w:t>
      </w:r>
    </w:p>
    <w:p w:rsidR="006E7E0A" w:rsidRPr="002F3A2F" w:rsidRDefault="006E7E0A">
      <w:pPr>
        <w:rPr>
          <w:rFonts w:ascii="Times New Roman" w:hAnsi="Times New Roman" w:cs="Times New Roman"/>
          <w:sz w:val="24"/>
        </w:rPr>
      </w:pPr>
    </w:p>
    <w:sectPr w:rsidR="006E7E0A" w:rsidRPr="002F3A2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21F" w:rsidRDefault="00C2221F" w:rsidP="00D30DAC">
      <w:pPr>
        <w:spacing w:after="0" w:line="240" w:lineRule="auto"/>
      </w:pPr>
      <w:r>
        <w:separator/>
      </w:r>
    </w:p>
  </w:endnote>
  <w:endnote w:type="continuationSeparator" w:id="0">
    <w:p w:rsidR="00C2221F" w:rsidRDefault="00C2221F" w:rsidP="00D30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Meiryo UI">
    <w:panose1 w:val="020B0604030504040204"/>
    <w:charset w:val="80"/>
    <w:family w:val="swiss"/>
    <w:pitch w:val="variable"/>
    <w:sig w:usb0="E10102FF" w:usb1="EAC7FFFF" w:usb2="0001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21F" w:rsidRDefault="00C2221F" w:rsidP="00D30DAC">
      <w:pPr>
        <w:spacing w:after="0" w:line="240" w:lineRule="auto"/>
      </w:pPr>
      <w:r>
        <w:separator/>
      </w:r>
    </w:p>
  </w:footnote>
  <w:footnote w:type="continuationSeparator" w:id="0">
    <w:p w:rsidR="00C2221F" w:rsidRDefault="00C2221F" w:rsidP="00D30DAC">
      <w:pPr>
        <w:spacing w:after="0" w:line="240" w:lineRule="auto"/>
      </w:pPr>
      <w:r>
        <w:continuationSeparator/>
      </w:r>
    </w:p>
  </w:footnote>
  <w:footnote w:id="1">
    <w:p w:rsidR="00D30DAC" w:rsidRPr="003734D4" w:rsidRDefault="00D30DAC" w:rsidP="00D30DAC">
      <w:pPr>
        <w:pStyle w:val="a3"/>
        <w:rPr>
          <w:rFonts w:ascii="Times New Roman"/>
        </w:rPr>
      </w:pPr>
      <w:r w:rsidRPr="003734D4">
        <w:rPr>
          <w:rStyle w:val="a5"/>
          <w:rFonts w:ascii="Times New Roman"/>
        </w:rPr>
        <w:footnoteRef/>
      </w:r>
      <w:r w:rsidRPr="003734D4">
        <w:rPr>
          <w:rFonts w:ascii="Times New Roman"/>
        </w:rPr>
        <w:t xml:space="preserve"> Заполняется при ответе «Да» на вопрос 5 Приложения 4.1.</w:t>
      </w:r>
    </w:p>
  </w:footnote>
  <w:footnote w:id="2">
    <w:p w:rsidR="00D30DAC" w:rsidRPr="00E40FBB" w:rsidRDefault="00D30DAC" w:rsidP="00D30DAC">
      <w:pPr>
        <w:pStyle w:val="a3"/>
        <w:ind w:left="142" w:firstLine="0"/>
        <w:rPr>
          <w:sz w:val="18"/>
          <w:szCs w:val="18"/>
        </w:rPr>
      </w:pPr>
      <w:r w:rsidRPr="00E40FBB">
        <w:rPr>
          <w:rStyle w:val="a5"/>
          <w:rFonts w:ascii="Times New Roman"/>
          <w:sz w:val="18"/>
          <w:szCs w:val="18"/>
        </w:rPr>
        <w:footnoteRef/>
      </w:r>
      <w:r w:rsidRPr="00E40FBB">
        <w:rPr>
          <w:sz w:val="18"/>
          <w:szCs w:val="18"/>
        </w:rPr>
        <w:t xml:space="preserve"> </w:t>
      </w:r>
      <w:r w:rsidRPr="00E40FBB">
        <w:rPr>
          <w:rFonts w:ascii="Times New Roman"/>
          <w:sz w:val="18"/>
          <w:szCs w:val="18"/>
        </w:rPr>
        <w:t xml:space="preserve">Заполняется в случае ответа ДА на вопрос "Подтвердите согласие предоставить информацию, содержащуюся в Разделе </w:t>
      </w:r>
      <w:r w:rsidRPr="00E40FBB">
        <w:rPr>
          <w:rFonts w:ascii="Times New Roman"/>
          <w:sz w:val="18"/>
          <w:szCs w:val="18"/>
          <w:lang w:val="en-US"/>
        </w:rPr>
        <w:t>II</w:t>
      </w:r>
      <w:r w:rsidRPr="00E40FBB">
        <w:rPr>
          <w:rFonts w:ascii="Times New Roman"/>
          <w:b/>
          <w:sz w:val="18"/>
          <w:szCs w:val="18"/>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DAC"/>
    <w:rsid w:val="002F3A2F"/>
    <w:rsid w:val="00615EBB"/>
    <w:rsid w:val="006E7E0A"/>
    <w:rsid w:val="00A10F88"/>
    <w:rsid w:val="00C2221F"/>
    <w:rsid w:val="00D30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D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D30DAC"/>
    <w:pPr>
      <w:spacing w:after="0" w:line="240" w:lineRule="auto"/>
      <w:ind w:firstLine="567"/>
      <w:jc w:val="both"/>
    </w:pPr>
    <w:rPr>
      <w:rFonts w:ascii="@Meiryo UI" w:eastAsia="@Meiryo UI" w:hAnsi="Times New Roman" w:cs="Times New Roman"/>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D30DAC"/>
    <w:rPr>
      <w:rFonts w:ascii="@Meiryo UI" w:eastAsia="@Meiryo UI" w:hAnsi="Times New Roman" w:cs="Times New Roman"/>
      <w:sz w:val="20"/>
      <w:szCs w:val="20"/>
    </w:rPr>
  </w:style>
  <w:style w:type="character" w:styleId="a5">
    <w:name w:val="footnote reference"/>
    <w:uiPriority w:val="99"/>
    <w:rsid w:val="00D30DAC"/>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D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D30DAC"/>
    <w:pPr>
      <w:spacing w:after="0" w:line="240" w:lineRule="auto"/>
      <w:ind w:firstLine="567"/>
      <w:jc w:val="both"/>
    </w:pPr>
    <w:rPr>
      <w:rFonts w:ascii="@Meiryo UI" w:eastAsia="@Meiryo UI" w:hAnsi="Times New Roman" w:cs="Times New Roman"/>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D30DAC"/>
    <w:rPr>
      <w:rFonts w:ascii="@Meiryo UI" w:eastAsia="@Meiryo UI" w:hAnsi="Times New Roman" w:cs="Times New Roman"/>
      <w:sz w:val="20"/>
      <w:szCs w:val="20"/>
    </w:rPr>
  </w:style>
  <w:style w:type="character" w:styleId="a5">
    <w:name w:val="footnote reference"/>
    <w:uiPriority w:val="99"/>
    <w:rsid w:val="00D30DA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712</Words>
  <Characters>4060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4763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2</cp:revision>
  <dcterms:created xsi:type="dcterms:W3CDTF">2015-09-15T07:57:00Z</dcterms:created>
  <dcterms:modified xsi:type="dcterms:W3CDTF">2015-09-15T08:18:00Z</dcterms:modified>
</cp:coreProperties>
</file>