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9A" w:rsidRDefault="00DC37AC" w:rsidP="00DC3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9A140BA" wp14:editId="4A3CE900">
            <wp:extent cx="491837" cy="46500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5" cy="46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9529A" w:rsidRPr="00E343B9">
        <w:rPr>
          <w:rFonts w:ascii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sz w:val="24"/>
          <w:szCs w:val="24"/>
          <w:lang w:eastAsia="ru-RU"/>
        </w:rPr>
        <w:t>ланк</w:t>
      </w:r>
      <w:r w:rsidR="0029529A" w:rsidRPr="00E343B9">
        <w:rPr>
          <w:rFonts w:ascii="Times New Roman" w:hAnsi="Times New Roman"/>
          <w:b/>
          <w:sz w:val="24"/>
          <w:szCs w:val="24"/>
          <w:lang w:eastAsia="ru-RU"/>
        </w:rPr>
        <w:t xml:space="preserve"> «П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латежное поручение </w:t>
      </w:r>
      <w:r w:rsidR="0029529A" w:rsidRPr="00E343B9">
        <w:rPr>
          <w:rFonts w:ascii="Times New Roman" w:hAnsi="Times New Roman"/>
          <w:b/>
          <w:sz w:val="24"/>
          <w:szCs w:val="24"/>
          <w:lang w:eastAsia="ru-RU"/>
        </w:rPr>
        <w:t>(для перевода средств в иностранной валюте)»</w:t>
      </w:r>
    </w:p>
    <w:p w:rsidR="0029529A" w:rsidRPr="00E343B9" w:rsidRDefault="0029529A" w:rsidP="00295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865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800"/>
        <w:gridCol w:w="916"/>
        <w:gridCol w:w="2880"/>
      </w:tblGrid>
      <w:tr w:rsidR="0029529A" w:rsidRPr="001030CF" w:rsidTr="00A05696">
        <w:trPr>
          <w:trHeight w:val="16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br w:type="page"/>
              <w:t>ПЛАТЕЖНОЕ  ПОРУЧЕНИЕ   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«_____»_____________20___ года*</w:t>
            </w:r>
          </w:p>
        </w:tc>
      </w:tr>
      <w:tr w:rsidR="0029529A" w:rsidRPr="001030CF" w:rsidTr="00A05696">
        <w:trPr>
          <w:trHeight w:val="19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(номер)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                     (дата)</w:t>
            </w:r>
          </w:p>
        </w:tc>
      </w:tr>
    </w:tbl>
    <w:tbl>
      <w:tblPr>
        <w:tblpPr w:leftFromText="180" w:rightFromText="180" w:vertAnchor="text" w:horzAnchor="margin" w:tblpY="4"/>
        <w:tblW w:w="102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54"/>
        <w:gridCol w:w="1274"/>
        <w:gridCol w:w="8"/>
        <w:gridCol w:w="62"/>
        <w:gridCol w:w="1266"/>
        <w:gridCol w:w="3819"/>
        <w:gridCol w:w="53"/>
        <w:gridCol w:w="2867"/>
        <w:gridCol w:w="12"/>
        <w:gridCol w:w="13"/>
      </w:tblGrid>
      <w:tr w:rsidR="0029529A" w:rsidRPr="001030CF" w:rsidTr="00A05696">
        <w:trPr>
          <w:gridAfter w:val="1"/>
          <w:wAfter w:w="13" w:type="dxa"/>
          <w:cantSplit/>
          <w:trHeight w:val="4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33B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112" w:hanging="55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СУММА  И  ВАЛЮТА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_____________________________________________ ISO-код валюты:_________________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242" w:right="159" w:firstLine="111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(сумма цифрами)</w:t>
            </w:r>
            <w:r w:rsidRPr="001030C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______________________________________________________________________________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242" w:right="159" w:firstLine="1114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(сумма прописью)</w:t>
            </w:r>
            <w:r w:rsidRPr="001030C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29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A1F568" wp14:editId="07507019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899795</wp:posOffset>
                      </wp:positionV>
                      <wp:extent cx="635" cy="92075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70.85pt" to="253.2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" o:allowincell="f" stroked="f" strokecolor="white"/>
                  </w:pict>
                </mc:Fallback>
              </mc:AlternateConten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50а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tabs>
                <w:tab w:val="left" w:pos="11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ПЛАТЕЛЬЩИК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tabs>
                <w:tab w:val="left" w:pos="6009"/>
              </w:tabs>
              <w:autoSpaceDE w:val="0"/>
              <w:autoSpaceDN w:val="0"/>
              <w:spacing w:after="0" w:line="240" w:lineRule="auto"/>
              <w:ind w:left="96" w:right="141"/>
              <w:rPr>
                <w:rFonts w:ascii="Times New Roman" w:hAnsi="Times New Roman"/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счет №: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left="57" w:right="142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5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93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ИНН/КИО: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                          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2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город, страна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20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56а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eastAsia="ru-RU"/>
              </w:rPr>
            </w:pPr>
            <w:r w:rsidRPr="0010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БАНК-ПОСРЕДНИК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tabs>
                <w:tab w:val="left" w:pos="6009"/>
              </w:tabs>
              <w:autoSpaceDE w:val="0"/>
              <w:autoSpaceDN w:val="0"/>
              <w:spacing w:after="0" w:line="240" w:lineRule="auto"/>
              <w:ind w:left="96" w:right="141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SWIFT-код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28" w:right="159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Клир</w:t>
            </w:r>
            <w:proofErr w:type="gramStart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.</w:t>
            </w:r>
            <w:proofErr w:type="gram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к</w:t>
            </w:r>
            <w:proofErr w:type="gram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од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>: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left="57" w:right="142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8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0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6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город, страна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57а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БАНК  БЕНЕФИЦИАРА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tabs>
                <w:tab w:val="left" w:pos="6009"/>
              </w:tabs>
              <w:autoSpaceDE w:val="0"/>
              <w:autoSpaceDN w:val="0"/>
              <w:spacing w:after="0" w:line="240" w:lineRule="auto"/>
              <w:ind w:left="96" w:right="141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SWIFT-код: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28" w:right="159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Клир</w:t>
            </w:r>
            <w:proofErr w:type="gramStart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.</w:t>
            </w:r>
            <w:proofErr w:type="gram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к</w:t>
            </w:r>
            <w:proofErr w:type="gram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од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>: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15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left="57" w:right="142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кор</w:t>
            </w:r>
            <w:proofErr w:type="spell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. счет</w:t>
            </w:r>
            <w:proofErr w:type="gramEnd"/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№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cantSplit/>
          <w:trHeight w:val="7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2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93657" wp14:editId="14D6777B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78105</wp:posOffset>
                      </wp:positionV>
                      <wp:extent cx="342900" cy="2286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29A" w:rsidRDefault="0029529A" w:rsidP="002952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92.55pt;margin-top:6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aq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" filled="f" stroked="f">
                      <v:textbox>
                        <w:txbxContent>
                          <w:p w:rsidR="0029529A" w:rsidRDefault="0029529A" w:rsidP="0029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29529A" w:rsidRPr="001030CF" w:rsidTr="00A05696">
        <w:trPr>
          <w:cantSplit/>
          <w:trHeight w:val="1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before="20" w:after="2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город, страна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1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59а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eastAsia="ru-RU"/>
              </w:rPr>
            </w:pPr>
            <w:r w:rsidRPr="0010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БЕНЕФИЦИАР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28" w:right="159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счет № (</w:t>
            </w: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val="en-US" w:eastAsia="ru-RU"/>
              </w:rPr>
              <w:t>IBAN</w:t>
            </w: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):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1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left="57" w:right="142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1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left="57" w:right="142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before="20" w:after="0" w:line="240" w:lineRule="auto"/>
              <w:ind w:right="142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город, страна</w:t>
            </w: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21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НАЗНАЧЕНИЕ  ПЛАТЕЖА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1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21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21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71А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ПЛАТА ЗА УСЛУГИ БАНКА         И РАСХОДЫ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160" w:lineRule="atLeast"/>
              <w:ind w:left="19" w:right="-1" w:firstLine="244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4919" w:hanging="4777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  <w:t xml:space="preserve"> 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4919" w:hanging="4777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4919" w:hanging="4777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29529A" w:rsidRPr="001030CF" w:rsidRDefault="0029529A" w:rsidP="00A05696">
            <w:pPr>
              <w:tabs>
                <w:tab w:val="left" w:pos="3640"/>
                <w:tab w:val="left" w:pos="5040"/>
              </w:tabs>
              <w:autoSpaceDE w:val="0"/>
              <w:autoSpaceDN w:val="0"/>
              <w:spacing w:after="0" w:line="240" w:lineRule="auto"/>
              <w:ind w:left="4480" w:hanging="4157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bdr w:val="single" w:sz="4" w:space="0" w:color="auto" w:frame="1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  <w:t>BEN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</w:t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ym w:font="Wingdings" w:char="F06F"/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 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  <w:t>SHA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ym w:font="Wingdings" w:char="F06F"/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  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  <w:t>OUR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 </w:t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ym w:font="Wingdings" w:char="F06F"/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bdr w:val="single" w:sz="4" w:space="0" w:color="auto" w:frame="1"/>
                <w:lang w:eastAsia="ru-RU"/>
              </w:rPr>
              <w:t xml:space="preserve"> </w:t>
            </w:r>
          </w:p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 xml:space="preserve">   (отметить один из возможных вариантов)</w:t>
            </w:r>
          </w:p>
        </w:tc>
      </w:tr>
      <w:tr w:rsidR="0029529A" w:rsidRPr="001030CF" w:rsidTr="00A05696">
        <w:trPr>
          <w:gridAfter w:val="1"/>
          <w:wAfter w:w="13" w:type="dxa"/>
          <w:cantSplit/>
          <w:trHeight w:val="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83" w:hanging="26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ДОПОЛНИТЕЛЬНАЯ  ИНФОРМАЦИЯ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77В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ИНФОРМАЦИЯ  </w:t>
            </w:r>
            <w:proofErr w:type="gramStart"/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ДЛЯ</w:t>
            </w:r>
            <w:proofErr w:type="gramEnd"/>
          </w:p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РЕГУЛИРУЮЩИХ  ОРГАНОВ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cantSplit/>
          <w:trHeight w:val="9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29529A" w:rsidRPr="001030CF" w:rsidRDefault="0029529A" w:rsidP="00A0569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751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trHeight w:val="308"/>
        </w:trPr>
        <w:tc>
          <w:tcPr>
            <w:tcW w:w="10211" w:type="dxa"/>
            <w:gridSpan w:val="10"/>
            <w:tcBorders>
              <w:top w:val="double" w:sz="4" w:space="0" w:color="auto"/>
              <w:bottom w:val="single" w:sz="2" w:space="0" w:color="auto"/>
            </w:tcBorders>
            <w:hideMark/>
          </w:tcPr>
          <w:p w:rsidR="0029529A" w:rsidRPr="001030CF" w:rsidRDefault="0029529A" w:rsidP="00BC5679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     С курсом проведения конверсионной операции согласны</w:t>
            </w:r>
            <w:r w:rsidR="00BC567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ab/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ym w:font="Wingdings" w:char="F06F"/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(при необходимости осуществить отметку)</w:t>
            </w:r>
          </w:p>
        </w:tc>
      </w:tr>
      <w:tr w:rsidR="0029529A" w:rsidRPr="001030CF" w:rsidTr="00A05696">
        <w:trPr>
          <w:gridAfter w:val="1"/>
          <w:wAfter w:w="13" w:type="dxa"/>
          <w:trHeight w:val="308"/>
        </w:trPr>
        <w:tc>
          <w:tcPr>
            <w:tcW w:w="10211" w:type="dxa"/>
            <w:gridSpan w:val="10"/>
            <w:tcBorders>
              <w:top w:val="single" w:sz="2" w:space="0" w:color="auto"/>
              <w:bottom w:val="double" w:sz="4" w:space="0" w:color="auto"/>
            </w:tcBorders>
          </w:tcPr>
          <w:p w:rsidR="0029529A" w:rsidRPr="001030CF" w:rsidRDefault="0029529A" w:rsidP="00A05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        С услугой 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val="en-US" w:eastAsia="ru-RU"/>
              </w:rPr>
              <w:t>FULLPAY</w:t>
            </w: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согласны</w:t>
            </w:r>
            <w:r w:rsidR="00BC567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ab/>
            </w:r>
            <w:r w:rsidR="00BC567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ab/>
            </w:r>
            <w:r w:rsidR="00BC567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ab/>
            </w:r>
            <w:r w:rsidR="00BC567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ab/>
            </w:r>
            <w:bookmarkStart w:id="0" w:name="_GoBack"/>
            <w:bookmarkEnd w:id="0"/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ym w:font="Wingdings" w:char="F06F"/>
            </w:r>
            <w:r w:rsidRPr="001030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30CF">
              <w:rPr>
                <w:rFonts w:ascii="Times New Roman" w:hAnsi="Times New Roman"/>
                <w:i/>
                <w:iCs/>
                <w:sz w:val="17"/>
                <w:szCs w:val="17"/>
                <w:lang w:eastAsia="ru-RU"/>
              </w:rPr>
              <w:t>(при необходимости осуществить отметку)</w:t>
            </w:r>
          </w:p>
          <w:p w:rsidR="0029529A" w:rsidRPr="001030CF" w:rsidRDefault="0029529A" w:rsidP="00A05696">
            <w:pPr>
              <w:spacing w:after="0" w:line="240" w:lineRule="auto"/>
              <w:ind w:left="431" w:hanging="426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       </w:t>
            </w:r>
            <w:r w:rsidRPr="001030CF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Условия использования  услуги FULLPAY (гарантированного поступления платежа в банк бенефициара в  полной сумме)</w:t>
            </w: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>:</w:t>
            </w:r>
          </w:p>
          <w:p w:rsidR="0029529A" w:rsidRPr="001030CF" w:rsidRDefault="0029529A" w:rsidP="00A05696">
            <w:pPr>
              <w:numPr>
                <w:ilvl w:val="0"/>
                <w:numId w:val="1"/>
              </w:numPr>
              <w:tabs>
                <w:tab w:val="num" w:pos="1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платеж осуществляется </w:t>
            </w:r>
            <w:r w:rsidRPr="001030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другую кредитную организацию</w:t>
            </w:r>
            <w:r w:rsidRPr="001030CF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29529A" w:rsidRPr="001030CF" w:rsidRDefault="0029529A" w:rsidP="00A05696">
            <w:pPr>
              <w:numPr>
                <w:ilvl w:val="0"/>
                <w:numId w:val="1"/>
              </w:numPr>
              <w:tabs>
                <w:tab w:val="num" w:pos="1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платеж должен быть </w:t>
            </w:r>
            <w:r w:rsidRPr="001030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долларах США</w:t>
            </w:r>
            <w:r w:rsidRPr="001030CF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29529A" w:rsidRPr="001030CF" w:rsidRDefault="0029529A" w:rsidP="00A05696">
            <w:pPr>
              <w:numPr>
                <w:ilvl w:val="0"/>
                <w:numId w:val="1"/>
              </w:numPr>
              <w:tabs>
                <w:tab w:val="num" w:pos="1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поле 71А</w:t>
            </w:r>
            <w:r w:rsidRPr="001030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должно быть указано кодовое слово </w:t>
            </w:r>
            <w:r w:rsidRPr="001030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OUR</w:t>
            </w:r>
          </w:p>
        </w:tc>
      </w:tr>
      <w:tr w:rsidR="0029529A" w:rsidRPr="001030CF" w:rsidTr="00A05696">
        <w:trPr>
          <w:gridAfter w:val="1"/>
          <w:wAfter w:w="13" w:type="dxa"/>
          <w:trHeight w:val="583"/>
        </w:trPr>
        <w:tc>
          <w:tcPr>
            <w:tcW w:w="10211" w:type="dxa"/>
            <w:gridSpan w:val="10"/>
            <w:tcBorders>
              <w:top w:val="double" w:sz="4" w:space="0" w:color="auto"/>
              <w:bottom w:val="single" w:sz="2" w:space="0" w:color="auto"/>
            </w:tcBorders>
            <w:hideMark/>
          </w:tcPr>
          <w:p w:rsidR="0029529A" w:rsidRPr="001030CF" w:rsidRDefault="0029529A" w:rsidP="00A05696">
            <w:pPr>
              <w:keepNext/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140" w:right="142"/>
              <w:jc w:val="both"/>
              <w:outlineLvl w:val="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    </w:t>
            </w:r>
            <w:r w:rsidRPr="001030CF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Информация для валютного контроля </w:t>
            </w:r>
          </w:p>
          <w:p w:rsidR="0029529A" w:rsidRPr="001030CF" w:rsidRDefault="0029529A" w:rsidP="00A05696">
            <w:pPr>
              <w:tabs>
                <w:tab w:val="left" w:pos="4145"/>
                <w:tab w:val="left" w:pos="8398"/>
              </w:tabs>
              <w:autoSpaceDE w:val="0"/>
              <w:autoSpaceDN w:val="0"/>
              <w:spacing w:before="60" w:after="0" w:line="240" w:lineRule="auto"/>
              <w:ind w:right="142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1030C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  код страны банка получателя платежа  </w:t>
            </w:r>
          </w:p>
          <w:tbl>
            <w:tblPr>
              <w:tblpPr w:leftFromText="180" w:rightFromText="180" w:vertAnchor="text" w:horzAnchor="margin" w:tblpX="401" w:tblpY="-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</w:tblGrid>
            <w:tr w:rsidR="0029529A" w:rsidRPr="001030CF" w:rsidTr="00A0569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529A" w:rsidRPr="001030CF" w:rsidRDefault="0029529A" w:rsidP="00A05696">
            <w:pPr>
              <w:tabs>
                <w:tab w:val="left" w:pos="4145"/>
                <w:tab w:val="left" w:pos="8398"/>
              </w:tabs>
              <w:autoSpaceDE w:val="0"/>
              <w:autoSpaceDN w:val="0"/>
              <w:spacing w:before="60" w:after="0" w:line="240" w:lineRule="auto"/>
              <w:ind w:left="57" w:right="142" w:firstLine="1111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29529A" w:rsidRPr="001030CF" w:rsidTr="00A05696">
        <w:trPr>
          <w:gridAfter w:val="1"/>
          <w:wAfter w:w="13" w:type="dxa"/>
          <w:trHeight w:val="74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529A" w:rsidRPr="001030CF" w:rsidRDefault="0029529A" w:rsidP="00A05696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ПС №</w:t>
            </w:r>
          </w:p>
        </w:tc>
        <w:tc>
          <w:tcPr>
            <w:tcW w:w="93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  <w:hideMark/>
          </w:tcPr>
          <w:tbl>
            <w:tblPr>
              <w:tblpPr w:leftFromText="180" w:rightFromText="180" w:vertAnchor="text" w:horzAnchor="margin" w:tblpY="-4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306"/>
              <w:gridCol w:w="306"/>
              <w:gridCol w:w="306"/>
              <w:gridCol w:w="30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415"/>
              <w:gridCol w:w="283"/>
              <w:gridCol w:w="283"/>
              <w:gridCol w:w="283"/>
              <w:gridCol w:w="283"/>
              <w:gridCol w:w="283"/>
            </w:tblGrid>
            <w:tr w:rsidR="0029529A" w:rsidRPr="001030CF" w:rsidTr="00A05696">
              <w:trPr>
                <w:cantSplit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  <w:lang w:eastAsia="ru-RU"/>
                    </w:rPr>
                    <w:t>Код вида валютной операции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</w:tr>
            <w:tr w:rsidR="0029529A" w:rsidRPr="001030CF" w:rsidTr="00A05696">
              <w:trPr>
                <w:cantSplit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</w:tr>
            <w:tr w:rsidR="0029529A" w:rsidRPr="001030CF" w:rsidTr="00A05696">
              <w:trPr>
                <w:cantSplit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030CF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29A" w:rsidRPr="001030CF" w:rsidRDefault="0029529A" w:rsidP="00A0569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29A" w:rsidRPr="001030CF" w:rsidRDefault="0029529A" w:rsidP="00A05696">
                  <w:pPr>
                    <w:tabs>
                      <w:tab w:val="left" w:pos="329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cyan"/>
                      <w:lang w:eastAsia="ru-RU"/>
                    </w:rPr>
                  </w:pPr>
                </w:p>
              </w:tc>
            </w:tr>
          </w:tbl>
          <w:p w:rsidR="0029529A" w:rsidRPr="001030CF" w:rsidRDefault="0029529A" w:rsidP="00A05696">
            <w:pPr>
              <w:tabs>
                <w:tab w:val="left" w:pos="329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</w:p>
        </w:tc>
      </w:tr>
    </w:tbl>
    <w:tbl>
      <w:tblPr>
        <w:tblW w:w="10491" w:type="dxa"/>
        <w:tblLook w:val="04A0" w:firstRow="1" w:lastRow="0" w:firstColumn="1" w:lastColumn="0" w:noHBand="0" w:noVBand="1"/>
      </w:tblPr>
      <w:tblGrid>
        <w:gridCol w:w="3955"/>
        <w:gridCol w:w="3363"/>
        <w:gridCol w:w="3173"/>
      </w:tblGrid>
      <w:tr w:rsidR="0029529A" w:rsidRPr="001030CF" w:rsidTr="00A05696">
        <w:trPr>
          <w:trHeight w:val="180"/>
        </w:trPr>
        <w:tc>
          <w:tcPr>
            <w:tcW w:w="3955" w:type="dxa"/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9529A" w:rsidRPr="001030CF" w:rsidRDefault="0029529A" w:rsidP="00A0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РУКОВОДИТЕЛЬ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73" w:type="dxa"/>
            <w:hideMark/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529A" w:rsidRPr="001030CF" w:rsidTr="00A05696">
        <w:trPr>
          <w:trHeight w:val="232"/>
        </w:trPr>
        <w:tc>
          <w:tcPr>
            <w:tcW w:w="3955" w:type="dxa"/>
            <w:hideMark/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ГЛАВНЫЙ БУХГАЛТЕР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73" w:type="dxa"/>
            <w:hideMark/>
          </w:tcPr>
          <w:p w:rsidR="0029529A" w:rsidRPr="001030CF" w:rsidRDefault="0029529A" w:rsidP="00A05696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30C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ОТМЕТКИ БАНКА   </w:t>
            </w:r>
          </w:p>
        </w:tc>
      </w:tr>
    </w:tbl>
    <w:p w:rsidR="0029529A" w:rsidRPr="001030CF" w:rsidRDefault="0029529A" w:rsidP="0029529A">
      <w:pPr>
        <w:autoSpaceDE w:val="0"/>
        <w:autoSpaceDN w:val="0"/>
        <w:spacing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030CF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м</w:t>
      </w:r>
      <w:r w:rsidRPr="001030CF">
        <w:rPr>
          <w:rFonts w:ascii="Times New Roman" w:hAnsi="Times New Roman"/>
          <w:sz w:val="16"/>
          <w:szCs w:val="16"/>
          <w:lang w:eastAsia="ru-RU"/>
        </w:rPr>
        <w:t>.</w:t>
      </w:r>
      <w:r>
        <w:rPr>
          <w:rFonts w:ascii="Times New Roman" w:hAnsi="Times New Roman"/>
          <w:sz w:val="16"/>
          <w:szCs w:val="16"/>
          <w:lang w:eastAsia="ru-RU"/>
        </w:rPr>
        <w:t>п</w:t>
      </w:r>
      <w:proofErr w:type="spellEnd"/>
      <w:r w:rsidRPr="001030CF">
        <w:rPr>
          <w:rFonts w:ascii="Times New Roman" w:hAnsi="Times New Roman"/>
          <w:sz w:val="16"/>
          <w:szCs w:val="16"/>
          <w:lang w:eastAsia="ru-RU"/>
        </w:rPr>
        <w:t>.</w:t>
      </w:r>
    </w:p>
    <w:p w:rsidR="0029529A" w:rsidRPr="00DC37AC" w:rsidRDefault="00DC37AC">
      <w:pPr>
        <w:rPr>
          <w:sz w:val="16"/>
          <w:szCs w:val="16"/>
        </w:rPr>
      </w:pPr>
      <w:r w:rsidRPr="00DC37AC">
        <w:rPr>
          <w:sz w:val="16"/>
          <w:szCs w:val="16"/>
        </w:rPr>
        <w:t>*Данное распоряжение действительно для предъявления в Банк в течение 10 календарных дней со дня составления</w:t>
      </w:r>
    </w:p>
    <w:sectPr w:rsidR="0029529A" w:rsidRPr="00DC37AC" w:rsidSect="002952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798"/>
    <w:multiLevelType w:val="hybridMultilevel"/>
    <w:tmpl w:val="DD70901C"/>
    <w:lvl w:ilvl="0" w:tplc="5832D906">
      <w:start w:val="1"/>
      <w:numFmt w:val="bullet"/>
      <w:lvlText w:val="·"/>
      <w:lvlJc w:val="left"/>
      <w:pPr>
        <w:tabs>
          <w:tab w:val="num" w:pos="1489"/>
        </w:tabs>
        <w:ind w:left="1489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9A"/>
    <w:rsid w:val="0029529A"/>
    <w:rsid w:val="00BC5679"/>
    <w:rsid w:val="00D80B66"/>
    <w:rsid w:val="00D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1765</Characters>
  <Application>Microsoft Office Word</Application>
  <DocSecurity>0</DocSecurity>
  <Lines>14</Lines>
  <Paragraphs>4</Paragraphs>
  <ScaleCrop>false</ScaleCrop>
  <Company>ОАО Сбербанк России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Teriaev-vy</dc:creator>
  <cp:lastModifiedBy>Teriaev-vy</cp:lastModifiedBy>
  <cp:revision>5</cp:revision>
  <dcterms:created xsi:type="dcterms:W3CDTF">2015-04-06T14:03:00Z</dcterms:created>
  <dcterms:modified xsi:type="dcterms:W3CDTF">2015-04-06T14:16:00Z</dcterms:modified>
</cp:coreProperties>
</file>