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2C5" w:rsidRPr="006F72C5" w:rsidRDefault="0099698D" w:rsidP="006F72C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72C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Рекомендуемая форма согласия участников сделки (Поручителя/Залогодателя)</w:t>
      </w:r>
      <w:r w:rsidR="006F72C5" w:rsidRPr="006F72C5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6F72C5" w:rsidRPr="006F72C5" w:rsidRDefault="006F72C5" w:rsidP="006F72C5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72C5">
        <w:rPr>
          <w:rFonts w:ascii="Times New Roman" w:hAnsi="Times New Roman" w:cs="Times New Roman"/>
          <w:b/>
          <w:i/>
          <w:sz w:val="24"/>
          <w:szCs w:val="24"/>
        </w:rPr>
        <w:t xml:space="preserve">на изменение условий кредитного договора </w:t>
      </w:r>
      <w:r w:rsidR="00C109EF">
        <w:rPr>
          <w:rFonts w:ascii="Times New Roman" w:hAnsi="Times New Roman" w:cs="Times New Roman"/>
          <w:b/>
          <w:i/>
          <w:sz w:val="24"/>
          <w:szCs w:val="24"/>
        </w:rPr>
        <w:t xml:space="preserve">по заявлению заемщика </w:t>
      </w:r>
      <w:bookmarkStart w:id="0" w:name="_GoBack"/>
      <w:bookmarkEnd w:id="0"/>
      <w:r w:rsidRPr="006F72C5">
        <w:rPr>
          <w:rFonts w:ascii="Times New Roman" w:hAnsi="Times New Roman" w:cs="Times New Roman"/>
          <w:b/>
          <w:i/>
          <w:sz w:val="24"/>
          <w:szCs w:val="24"/>
        </w:rPr>
        <w:t>в соответствии с Федеральным законом от 31.07.2025 г. № 276-ФЗ</w:t>
      </w:r>
    </w:p>
    <w:p w:rsidR="0099698D" w:rsidRDefault="0099698D" w:rsidP="0099698D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698D" w:rsidRPr="0099698D" w:rsidRDefault="0099698D" w:rsidP="0099698D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99698D" w:rsidRPr="0099698D" w:rsidRDefault="0099698D" w:rsidP="0099698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96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[Вариант 1 (если юридическое лицо)</w:t>
      </w:r>
      <w:r w:rsidRPr="00996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99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 </w:t>
      </w:r>
      <w:r w:rsidRPr="009969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(полное наименование ПОРУЧИТЕЛЯ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/ЗАЛОГОДАТЕЛЯ</w:t>
      </w:r>
      <w:r w:rsidRPr="009969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соответствующее учредительным документам),</w:t>
      </w:r>
      <w:r w:rsidRPr="0099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именуемое(</w:t>
      </w:r>
      <w:proofErr w:type="spellStart"/>
      <w:r w:rsidRPr="0099698D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proofErr w:type="spellEnd"/>
      <w:r w:rsidRPr="0099698D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дальнейшем ПОРУЧИТЕЛЬ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/ЗАЛОГОДАТЕЛЬ</w:t>
      </w:r>
      <w:r w:rsidRPr="0099698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99698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(должность уполномоченного лица ПОРУЧИТЕЛЯ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/ЗАЛОГОДАТЕЛЯ</w:t>
      </w:r>
      <w:r w:rsidRPr="0099698D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, Ф.И.О. полностью)</w:t>
      </w:r>
      <w:r w:rsidRPr="0099698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действующего(ей) на основании ________,</w:t>
      </w:r>
      <w:r w:rsidRPr="0099698D">
        <w:rPr>
          <w:rFonts w:ascii="Symbol" w:eastAsia="Symbol" w:hAnsi="Symbol" w:cs="Symbol"/>
          <w:b/>
          <w:sz w:val="24"/>
          <w:szCs w:val="24"/>
          <w:lang w:eastAsia="ru-RU"/>
        </w:rPr>
        <w:t></w:t>
      </w:r>
      <w:r w:rsidRPr="009969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99698D" w:rsidRPr="0099698D" w:rsidRDefault="0099698D" w:rsidP="0099698D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6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[Вариант 2 (если индивидуальный предприниматель):</w:t>
      </w:r>
      <w:r w:rsidRPr="0099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индивидуальный предприниматель</w:t>
      </w:r>
      <w:r w:rsidR="002E4E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</w:t>
      </w:r>
      <w:proofErr w:type="gramStart"/>
      <w:r w:rsidR="002E4EF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99698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9969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Ф.И.О.</w:t>
      </w:r>
      <w:r w:rsidRPr="0099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69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полностью</w:t>
      </w:r>
      <w:r w:rsidR="002E4EF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9698D" w:rsidRPr="00C109EF" w:rsidRDefault="0099698D" w:rsidP="0099698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9E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[Вариант 3 (если физ. лицо):</w:t>
      </w:r>
      <w:r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 (</w:t>
      </w:r>
      <w:r w:rsidRPr="00C109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Ф.И.О. ПОРУЧИТЕЛЯ</w:t>
      </w:r>
      <w:r w:rsidR="002E4EFB" w:rsidRPr="00C109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/ЗАЛОГОДАТЕЛЯ</w:t>
      </w:r>
      <w:r w:rsidRPr="00C109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полностью</w:t>
      </w:r>
      <w:r w:rsidR="002E4EFB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E4EFB" w:rsidRPr="00C109EF" w:rsidRDefault="002E4EFB" w:rsidP="0099698D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является/являюсь </w:t>
      </w:r>
      <w:r w:rsidRPr="00C10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 w:rsidRPr="00C109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для физ. лица</w:t>
      </w:r>
      <w:r w:rsidRPr="00C10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r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ПОРУЧИТЕЛЕМ/ЗАЛОГОДАТЕЛЕМ по Договору поручительства/залога/</w:t>
      </w:r>
      <w:r w:rsidR="00E023D1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ипотеки №</w:t>
      </w:r>
      <w:r w:rsidR="00E023D1" w:rsidRPr="00C109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       ___</w:t>
      </w:r>
      <w:r w:rsidR="00E023D1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023D1" w:rsidRPr="00C109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</w:t>
      </w:r>
      <w:r w:rsidR="00E023D1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предоставляет/предоставляю </w:t>
      </w:r>
      <w:r w:rsidRPr="00C109E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(для физ. лиц)</w:t>
      </w:r>
      <w:r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23D1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 согласие на изменение </w:t>
      </w:r>
      <w:r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(реструктуризации)</w:t>
      </w:r>
      <w:r w:rsidR="008A4ADC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Кредитному договору / Договору об открытии </w:t>
      </w:r>
      <w:proofErr w:type="spellStart"/>
      <w:r w:rsidR="008A4ADC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невозобновляемой</w:t>
      </w:r>
      <w:proofErr w:type="spellEnd"/>
      <w:r w:rsidR="008A4ADC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кредитной линии (с графиком выборки) / Договору об открытии </w:t>
      </w:r>
      <w:proofErr w:type="spellStart"/>
      <w:r w:rsidR="008A4ADC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невозобновляемой</w:t>
      </w:r>
      <w:proofErr w:type="spellEnd"/>
      <w:r w:rsidR="008A4ADC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кредитной линии (со свободным режимом выборки) / Договору об открытии возобновляемой кредитной линии, заключенному в форме присоединения к Общим условиям кредитования №_____________]  [№ ____________ от “_____” ________  20____ года]</w:t>
      </w:r>
      <w:r w:rsidR="00C109EF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заключенному</w:t>
      </w:r>
      <w:r w:rsidR="00664AB6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664AB6" w:rsidRPr="00C109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________________</w:t>
      </w:r>
      <w:r w:rsidR="00664AB6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664AB6" w:rsidRPr="00C109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(указывается наименование Заемщика),</w:t>
      </w:r>
      <w:r w:rsidR="008A4ADC" w:rsidRPr="00C109E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C109EF" w:rsidRPr="00C109EF">
        <w:rPr>
          <w:rFonts w:ascii="Times New Roman" w:hAnsi="Times New Roman" w:cs="Times New Roman"/>
          <w:sz w:val="24"/>
          <w:szCs w:val="24"/>
        </w:rPr>
        <w:t>по заявлению заемщика в соответствии с Федеральным законом «Об особенностях изменения условий договора кредита (займа) по требованию заемщика - субъекта малого и среднего предпринимательства или заемщика - физического лица, применяющего специальный налоговый режим «Налог на профессиональный доход»» № 276-ФЗ от 31.07.2025</w:t>
      </w:r>
      <w:r w:rsidR="00C109EF" w:rsidRPr="00C109EF">
        <w:rPr>
          <w:rFonts w:ascii="Times New Roman" w:hAnsi="Times New Roman" w:cs="Times New Roman"/>
          <w:sz w:val="24"/>
          <w:szCs w:val="24"/>
        </w:rPr>
        <w:t xml:space="preserve">, </w:t>
      </w:r>
      <w:r w:rsidR="008A4ADC"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следующих условиях:</w:t>
      </w:r>
    </w:p>
    <w:p w:rsidR="00D6729B" w:rsidRPr="00C109EF" w:rsidRDefault="00886936" w:rsidP="00886936">
      <w:pPr>
        <w:pStyle w:val="a8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Льготный период (отсрочку по процентам, основному долгу) на срок до</w:t>
      </w:r>
      <w:r w:rsidR="00DE07BF" w:rsidRPr="00C109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_______</w:t>
      </w:r>
      <w:r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месяцев</w:t>
      </w:r>
    </w:p>
    <w:p w:rsidR="00886936" w:rsidRPr="00C109EF" w:rsidRDefault="00E023D1" w:rsidP="00886936">
      <w:pPr>
        <w:pStyle w:val="a8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09E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Увеличить срок действия кредитного договора до ______ месяцев, изменив срок окончательного погашения кредита.</w:t>
      </w:r>
    </w:p>
    <w:p w:rsidR="00DE07BF" w:rsidRDefault="00DE07BF" w:rsidP="00886936">
      <w:pPr>
        <w:pStyle w:val="a8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суммы обязательств по основному долгу и размера платежа после окончания действия Льготного периода.</w:t>
      </w:r>
    </w:p>
    <w:p w:rsidR="00DE07BF" w:rsidRDefault="00DE07BF" w:rsidP="00DE07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7BF" w:rsidRDefault="00DE07BF" w:rsidP="00DE07BF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Вариант 1 (если юридическое лицо)</w:t>
      </w:r>
      <w:r w:rsidRPr="00996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99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07BF" w:rsidRDefault="00DE07BF" w:rsidP="00DE07BF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ПОРУЧИТЕЛЬ/</w:t>
      </w:r>
      <w:r w:rsidRPr="00DE0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ЗАЛОГОДАТЕЛЬ:</w:t>
      </w:r>
      <w:r w:rsidRPr="00DE07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____________________________</w:t>
      </w:r>
    </w:p>
    <w:p w:rsidR="00DE07BF" w:rsidRPr="00DE07BF" w:rsidRDefault="00DE07BF" w:rsidP="00DE07BF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07BF" w:rsidRPr="00DE07BF" w:rsidRDefault="00DE07BF" w:rsidP="00DE07BF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07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ИНН _______________, ОГРН ____________</w:t>
      </w:r>
    </w:p>
    <w:p w:rsidR="00DE07BF" w:rsidRPr="00DE07BF" w:rsidRDefault="00DE07BF" w:rsidP="00DE07BF">
      <w:pPr>
        <w:spacing w:after="0" w:line="276" w:lineRule="auto"/>
        <w:ind w:right="45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E07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Телефон контактный/мобильный: ___________________</w:t>
      </w:r>
    </w:p>
    <w:p w:rsidR="00DE07BF" w:rsidRDefault="00DE07BF" w:rsidP="00DE07BF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7BF" w:rsidRPr="00DE07BF" w:rsidRDefault="00C56DC6" w:rsidP="00DE07BF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Подпись ПОРУЧИТЕЛЯ</w:t>
      </w:r>
      <w:r w:rsidR="00DE07B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ЗАЛОГОДАТЕЛЯ</w:t>
      </w:r>
    </w:p>
    <w:p w:rsidR="00DE07BF" w:rsidRPr="00DE07BF" w:rsidRDefault="00DE07BF" w:rsidP="00DE07BF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B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</w:t>
      </w:r>
      <w:r w:rsidRPr="00DE07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DE07BF" w:rsidRPr="00DE07BF" w:rsidRDefault="00DE07BF" w:rsidP="00DE07BF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BF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DE07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E07B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должность (Ф.И.О.)</w:t>
      </w:r>
    </w:p>
    <w:p w:rsidR="00DE07BF" w:rsidRDefault="00DE07BF" w:rsidP="00DE07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07BF">
        <w:rPr>
          <w:rFonts w:ascii="Times New Roman" w:eastAsia="Times New Roman" w:hAnsi="Times New Roman" w:cs="Times New Roman"/>
          <w:sz w:val="24"/>
          <w:szCs w:val="24"/>
          <w:lang w:eastAsia="ru-RU"/>
        </w:rPr>
        <w:t>М.П.</w:t>
      </w:r>
    </w:p>
    <w:p w:rsidR="00C56DC6" w:rsidRDefault="00C56DC6" w:rsidP="00DE07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DC6" w:rsidRPr="00DE07BF" w:rsidRDefault="00C56DC6" w:rsidP="00DE07BF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07BF" w:rsidRDefault="00DE07BF" w:rsidP="00DE07BF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6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Pr="00996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(если </w:t>
      </w:r>
      <w:r w:rsidRPr="00DE07B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индивидуальный предприниматель</w:t>
      </w:r>
      <w:r w:rsidRPr="0099698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Pr="0099698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9969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DC6" w:rsidRPr="00C56DC6" w:rsidRDefault="00C56DC6" w:rsidP="00C56DC6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ПОРУЧИТЕЛЬ/</w:t>
      </w:r>
      <w:proofErr w:type="gramStart"/>
      <w:r w:rsidRPr="00C56D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ЗАЛОГОДАТЕЛЬ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C56D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(Ф.И.О. полностью)</w:t>
      </w:r>
    </w:p>
    <w:p w:rsidR="00C56DC6" w:rsidRPr="00C56DC6" w:rsidRDefault="00C56DC6" w:rsidP="00C56DC6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 _____________</w:t>
      </w:r>
      <w:r w:rsidRPr="00C56D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ОГРНИП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</w:t>
      </w:r>
    </w:p>
    <w:p w:rsidR="00C56DC6" w:rsidRPr="00C56DC6" w:rsidRDefault="00C56DC6" w:rsidP="00C56DC6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Паспорт/удостоверение личности: Серия _________ N _____________________________                                                                                                                                                   </w:t>
      </w:r>
    </w:p>
    <w:p w:rsidR="00C56DC6" w:rsidRPr="00C56DC6" w:rsidRDefault="00C56DC6" w:rsidP="00C56DC6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______________________________________________________________________</w:t>
      </w:r>
    </w:p>
    <w:p w:rsidR="00C56DC6" w:rsidRPr="00C56DC6" w:rsidRDefault="00C56DC6" w:rsidP="00C56DC6">
      <w:pPr>
        <w:spacing w:after="0" w:line="276" w:lineRule="auto"/>
        <w:ind w:left="357" w:hanging="35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(кем, когда)</w:t>
      </w:r>
    </w:p>
    <w:p w:rsidR="00C56DC6" w:rsidRPr="00C56DC6" w:rsidRDefault="00C56DC6" w:rsidP="00C56DC6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контактный/мобильный: ________________</w:t>
      </w:r>
    </w:p>
    <w:p w:rsidR="00C56DC6" w:rsidRPr="00C56DC6" w:rsidRDefault="00C56DC6" w:rsidP="00C56DC6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ПОРУЧИТЕЛЯ/</w:t>
      </w:r>
      <w:r w:rsidRPr="00C56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ЗАЛОГОДАТЕЛЯ</w:t>
      </w:r>
    </w:p>
    <w:p w:rsidR="00C56DC6" w:rsidRPr="00C56DC6" w:rsidRDefault="00C56DC6" w:rsidP="00C56DC6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DC6" w:rsidRPr="00C56DC6" w:rsidRDefault="00C56DC6" w:rsidP="00C56DC6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C5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C56DC6" w:rsidRPr="00C56DC6" w:rsidRDefault="00C56DC6" w:rsidP="00C56DC6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C5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C56DC6" w:rsidRDefault="00C56DC6" w:rsidP="00DE07BF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8A6" w:rsidRPr="00C56DC6" w:rsidRDefault="00C56DC6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 (Б.П.)</w:t>
      </w:r>
    </w:p>
    <w:p w:rsidR="00C56DC6" w:rsidRDefault="00C56DC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99698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Вариант 3 (если физ. лицо):</w:t>
      </w:r>
    </w:p>
    <w:p w:rsidR="00C56DC6" w:rsidRPr="00C56DC6" w:rsidRDefault="00C56DC6" w:rsidP="00C56DC6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ПОРУЧИТЕЛЬ/</w:t>
      </w:r>
      <w:proofErr w:type="gramStart"/>
      <w:r w:rsidRPr="00C56D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ЗАЛОГОДАТЕЛЬ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 w:rsidRPr="00C56D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(Ф.И.О. полностью)</w:t>
      </w:r>
    </w:p>
    <w:p w:rsidR="00C56DC6" w:rsidRPr="00C56DC6" w:rsidRDefault="00C56DC6" w:rsidP="00C56DC6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Паспорт/удостоверение личности: Серия _________ N _____________________________                                                                                                                                                   </w:t>
      </w:r>
    </w:p>
    <w:p w:rsidR="00C56DC6" w:rsidRPr="00C56DC6" w:rsidRDefault="00C56DC6" w:rsidP="00C56DC6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выдан ______________________________________________________________________</w:t>
      </w:r>
    </w:p>
    <w:p w:rsidR="00C56DC6" w:rsidRPr="00C56DC6" w:rsidRDefault="00C56DC6" w:rsidP="00C56DC6">
      <w:pPr>
        <w:spacing w:after="0" w:line="276" w:lineRule="auto"/>
        <w:ind w:left="357" w:hanging="35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(кем, когда)</w:t>
      </w:r>
    </w:p>
    <w:p w:rsidR="00C56DC6" w:rsidRDefault="00C56DC6" w:rsidP="00C56DC6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 контактный/мобильный: ________________</w:t>
      </w:r>
    </w:p>
    <w:p w:rsidR="00C56DC6" w:rsidRPr="00C56DC6" w:rsidRDefault="00C56DC6" w:rsidP="00C56DC6">
      <w:pPr>
        <w:spacing w:after="0" w:line="276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56DC6" w:rsidRDefault="00C56DC6" w:rsidP="00C56DC6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ПОДПИСЬ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ПОРУЧИТЕЛЯ/</w:t>
      </w:r>
      <w:r w:rsidRPr="00C56D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ЗАЛОГОДАТЕЛЯ</w:t>
      </w:r>
    </w:p>
    <w:p w:rsidR="00C56DC6" w:rsidRPr="00C56DC6" w:rsidRDefault="00C56DC6" w:rsidP="00C56DC6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DC6" w:rsidRPr="00C56DC6" w:rsidRDefault="00C56DC6" w:rsidP="00C56DC6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C5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__________________</w:t>
      </w:r>
    </w:p>
    <w:p w:rsidR="00C56DC6" w:rsidRPr="00C56DC6" w:rsidRDefault="00C56DC6" w:rsidP="00C56DC6">
      <w:pPr>
        <w:tabs>
          <w:tab w:val="left" w:pos="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DC6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Pr="00C5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56D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(Ф.И.О.)</w:t>
      </w:r>
    </w:p>
    <w:p w:rsidR="00C56DC6" w:rsidRDefault="00C56DC6" w:rsidP="00C56DC6"/>
    <w:sectPr w:rsidR="00C56DC6" w:rsidSect="00C56DC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5D50" w:rsidRDefault="001D5D50" w:rsidP="0099698D">
      <w:pPr>
        <w:spacing w:after="0" w:line="240" w:lineRule="auto"/>
      </w:pPr>
      <w:r>
        <w:separator/>
      </w:r>
    </w:p>
  </w:endnote>
  <w:endnote w:type="continuationSeparator" w:id="0">
    <w:p w:rsidR="001D5D50" w:rsidRDefault="001D5D50" w:rsidP="009969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5D50" w:rsidRDefault="001D5D50" w:rsidP="0099698D">
      <w:pPr>
        <w:spacing w:after="0" w:line="240" w:lineRule="auto"/>
      </w:pPr>
      <w:r>
        <w:separator/>
      </w:r>
    </w:p>
  </w:footnote>
  <w:footnote w:type="continuationSeparator" w:id="0">
    <w:p w:rsidR="001D5D50" w:rsidRDefault="001D5D50" w:rsidP="0099698D">
      <w:pPr>
        <w:spacing w:after="0" w:line="240" w:lineRule="auto"/>
      </w:pPr>
      <w:r>
        <w:continuationSeparator/>
      </w:r>
    </w:p>
  </w:footnote>
  <w:footnote w:id="1">
    <w:p w:rsidR="0099698D" w:rsidRDefault="0099698D" w:rsidP="0099698D">
      <w:pPr>
        <w:pStyle w:val="a3"/>
        <w:jc w:val="both"/>
      </w:pPr>
      <w:r>
        <w:rPr>
          <w:rStyle w:val="a7"/>
        </w:rPr>
        <w:footnoteRef/>
      </w:r>
      <w:r>
        <w:t xml:space="preserve"> </w:t>
      </w:r>
      <w:r w:rsidRPr="0099698D">
        <w:rPr>
          <w:rFonts w:ascii="Times New Roman" w:eastAsia="Times New Roman" w:hAnsi="Times New Roman" w:cs="Times New Roman"/>
          <w:lang w:eastAsia="ru-RU"/>
        </w:rPr>
        <w:t>Включается, если ПОРУЧИТЕЛЬ</w:t>
      </w:r>
      <w:r w:rsidR="002E4EFB">
        <w:rPr>
          <w:rFonts w:ascii="Times New Roman" w:eastAsia="Times New Roman" w:hAnsi="Times New Roman" w:cs="Times New Roman"/>
          <w:lang w:eastAsia="ru-RU"/>
        </w:rPr>
        <w:t>/ЗАЛОГОДАТЕЛЬ</w:t>
      </w:r>
      <w:r w:rsidRPr="0099698D">
        <w:rPr>
          <w:rFonts w:ascii="Times New Roman" w:eastAsia="Times New Roman" w:hAnsi="Times New Roman" w:cs="Times New Roman"/>
          <w:lang w:eastAsia="ru-RU"/>
        </w:rPr>
        <w:t xml:space="preserve"> – юридическое лицо. В случае, если у ПОРУЧИТЕЛЯ</w:t>
      </w:r>
      <w:r w:rsidR="002E4EFB">
        <w:rPr>
          <w:rFonts w:ascii="Times New Roman" w:eastAsia="Times New Roman" w:hAnsi="Times New Roman" w:cs="Times New Roman"/>
          <w:lang w:eastAsia="ru-RU"/>
        </w:rPr>
        <w:t>/ЗАЛОГОДАТЕЛЯ</w:t>
      </w:r>
      <w:r w:rsidRPr="0099698D">
        <w:rPr>
          <w:rFonts w:ascii="Times New Roman" w:eastAsia="Times New Roman" w:hAnsi="Times New Roman" w:cs="Times New Roman"/>
          <w:lang w:eastAsia="ru-RU"/>
        </w:rPr>
        <w:t xml:space="preserve"> - корпоративного юридического лица (определено в ст. 65.1 ГК РФ) в соответствии с условиями Устава полномочия единоличного исполнительного органа предоставлены нескольким лицам, действующим совместно, перечисляются все указанные лица: «в лице …, действующих на основании …».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EBF"/>
    <w:multiLevelType w:val="hybridMultilevel"/>
    <w:tmpl w:val="9B7C5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98D"/>
    <w:rsid w:val="00056043"/>
    <w:rsid w:val="00135240"/>
    <w:rsid w:val="001D5D50"/>
    <w:rsid w:val="002E4EFB"/>
    <w:rsid w:val="00457ED5"/>
    <w:rsid w:val="00664AB6"/>
    <w:rsid w:val="006F72C5"/>
    <w:rsid w:val="007B0A1A"/>
    <w:rsid w:val="00886936"/>
    <w:rsid w:val="008A4ADC"/>
    <w:rsid w:val="008F1E49"/>
    <w:rsid w:val="0099698D"/>
    <w:rsid w:val="00B528A6"/>
    <w:rsid w:val="00C109EF"/>
    <w:rsid w:val="00C56DC6"/>
    <w:rsid w:val="00CC2157"/>
    <w:rsid w:val="00D6729B"/>
    <w:rsid w:val="00DE07BF"/>
    <w:rsid w:val="00E023D1"/>
    <w:rsid w:val="00F03C7B"/>
    <w:rsid w:val="00F4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F67E2"/>
  <w15:chartTrackingRefBased/>
  <w15:docId w15:val="{9FCDD10D-1C32-454A-B107-9E7EEFE5F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9698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9698D"/>
    <w:rPr>
      <w:sz w:val="20"/>
      <w:szCs w:val="20"/>
    </w:rPr>
  </w:style>
  <w:style w:type="paragraph" w:styleId="a5">
    <w:name w:val="Document Map"/>
    <w:basedOn w:val="a"/>
    <w:link w:val="a6"/>
    <w:uiPriority w:val="99"/>
    <w:semiHidden/>
    <w:unhideWhenUsed/>
    <w:rsid w:val="0099698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99698D"/>
    <w:rPr>
      <w:rFonts w:ascii="Segoe UI" w:hAnsi="Segoe UI" w:cs="Segoe UI"/>
      <w:sz w:val="16"/>
      <w:szCs w:val="16"/>
    </w:rPr>
  </w:style>
  <w:style w:type="character" w:styleId="a7">
    <w:name w:val="footnote reference"/>
    <w:aliases w:val="Схема документа Знак1,Знак Знак3 Знак"/>
    <w:basedOn w:val="a0"/>
    <w:uiPriority w:val="99"/>
    <w:unhideWhenUsed/>
    <w:qFormat/>
    <w:rsid w:val="0099698D"/>
    <w:rPr>
      <w:rFonts w:ascii="Times New Roman" w:hAnsi="Times New Roman" w:cs="Times New Roman"/>
      <w:vertAlign w:val="superscript"/>
    </w:rPr>
  </w:style>
  <w:style w:type="paragraph" w:styleId="a8">
    <w:name w:val="List Paragraph"/>
    <w:basedOn w:val="a"/>
    <w:uiPriority w:val="34"/>
    <w:qFormat/>
    <w:rsid w:val="008869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Сбербанк России</Company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Феодориди Ольга Васильевна</dc:creator>
  <cp:keywords/>
  <dc:description/>
  <cp:lastModifiedBy>Трушкина Ольга Ивановна</cp:lastModifiedBy>
  <cp:revision>2</cp:revision>
  <dcterms:created xsi:type="dcterms:W3CDTF">2025-10-15T15:29:00Z</dcterms:created>
  <dcterms:modified xsi:type="dcterms:W3CDTF">2025-10-15T15:29:00Z</dcterms:modified>
</cp:coreProperties>
</file>